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8873" w14:textId="77777777" w:rsidR="00C676F8" w:rsidRPr="004D7964" w:rsidRDefault="00C169ED" w:rsidP="00644C70">
      <w:pPr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4D7964">
        <w:rPr>
          <w:rFonts w:ascii="Times New Roman" w:eastAsia="標楷體" w:hAnsi="Times New Roman" w:cs="Times New Roman"/>
          <w:b/>
          <w:sz w:val="28"/>
          <w:szCs w:val="24"/>
        </w:rPr>
        <w:t>輔仁大學</w:t>
      </w:r>
      <w:r w:rsidRPr="004D7964">
        <w:rPr>
          <w:rFonts w:ascii="Times New Roman" w:eastAsia="標楷體" w:hAnsi="Times New Roman" w:cs="Times New Roman"/>
          <w:b/>
          <w:sz w:val="28"/>
          <w:szCs w:val="24"/>
        </w:rPr>
        <w:t>112</w:t>
      </w:r>
      <w:r w:rsidRPr="004D7964">
        <w:rPr>
          <w:rFonts w:ascii="Times New Roman" w:eastAsia="標楷體" w:hAnsi="Times New Roman" w:cs="Times New Roman"/>
          <w:b/>
          <w:sz w:val="28"/>
          <w:szCs w:val="24"/>
        </w:rPr>
        <w:t>年選送華語教師赴國外學校任教通告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09"/>
        <w:gridCol w:w="5891"/>
      </w:tblGrid>
      <w:tr w:rsidR="004D7964" w:rsidRPr="004D7964" w14:paraId="3CA4118C" w14:textId="77777777" w:rsidTr="00C169ED">
        <w:tc>
          <w:tcPr>
            <w:tcW w:w="1696" w:type="dxa"/>
          </w:tcPr>
          <w:p w14:paraId="3F3F8E53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任教國家</w:t>
            </w:r>
          </w:p>
        </w:tc>
        <w:tc>
          <w:tcPr>
            <w:tcW w:w="6600" w:type="dxa"/>
            <w:gridSpan w:val="2"/>
          </w:tcPr>
          <w:p w14:paraId="0443EB3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美國</w:t>
            </w:r>
          </w:p>
        </w:tc>
      </w:tr>
      <w:tr w:rsidR="004D7964" w:rsidRPr="004D7964" w14:paraId="1BDB9091" w14:textId="77777777" w:rsidTr="00C169ED">
        <w:tc>
          <w:tcPr>
            <w:tcW w:w="1696" w:type="dxa"/>
          </w:tcPr>
          <w:p w14:paraId="7D41FCE6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合作單位</w:t>
            </w:r>
          </w:p>
        </w:tc>
        <w:tc>
          <w:tcPr>
            <w:tcW w:w="6600" w:type="dxa"/>
            <w:gridSpan w:val="2"/>
          </w:tcPr>
          <w:p w14:paraId="679009F9" w14:textId="61D18209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德州大學阿靈頓分校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4D7964">
              <w:rPr>
                <w:rFonts w:ascii="Times New Roman" w:eastAsia="標楷體" w:hAnsi="Times New Roman" w:cs="Times New Roman"/>
                <w:szCs w:val="24"/>
                <w:shd w:val="clear" w:color="auto" w:fill="FFFFFF"/>
              </w:rPr>
              <w:t>University of Texas at Arlington</w:t>
            </w:r>
            <w:r w:rsidR="00572FC0">
              <w:rPr>
                <w:rFonts w:ascii="Times New Roman" w:eastAsia="標楷體" w:hAnsi="Times New Roman" w:cs="Times New Roman" w:hint="eastAsia"/>
                <w:szCs w:val="24"/>
                <w:shd w:val="clear" w:color="auto" w:fill="FFFFFF"/>
              </w:rPr>
              <w:t xml:space="preserve"> (UTA)</w:t>
            </w:r>
          </w:p>
        </w:tc>
      </w:tr>
      <w:tr w:rsidR="004D7964" w:rsidRPr="004D7964" w14:paraId="5468E21D" w14:textId="77777777" w:rsidTr="00C169ED">
        <w:tc>
          <w:tcPr>
            <w:tcW w:w="1696" w:type="dxa"/>
          </w:tcPr>
          <w:p w14:paraId="5145CED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擬聘教師數</w:t>
            </w:r>
          </w:p>
        </w:tc>
        <w:tc>
          <w:tcPr>
            <w:tcW w:w="6600" w:type="dxa"/>
            <w:gridSpan w:val="2"/>
          </w:tcPr>
          <w:p w14:paraId="7E1DB2FF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</w:tr>
      <w:tr w:rsidR="004D7964" w:rsidRPr="004D7964" w14:paraId="0927EB40" w14:textId="77777777" w:rsidTr="00C169ED">
        <w:tc>
          <w:tcPr>
            <w:tcW w:w="1696" w:type="dxa"/>
          </w:tcPr>
          <w:p w14:paraId="56B74794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聘期起迄</w:t>
            </w:r>
          </w:p>
        </w:tc>
        <w:tc>
          <w:tcPr>
            <w:tcW w:w="6600" w:type="dxa"/>
            <w:gridSpan w:val="2"/>
          </w:tcPr>
          <w:p w14:paraId="5041D8D3" w14:textId="46C228C2" w:rsidR="00C169ED" w:rsidRPr="003D2EA2" w:rsidRDefault="00C169ED">
            <w:pPr>
              <w:rPr>
                <w:rFonts w:ascii="Times New Roman" w:eastAsia="標楷體" w:hAnsi="Times New Roman" w:cs="Times New Roman"/>
                <w:szCs w:val="24"/>
                <w:highlight w:val="yellow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112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年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8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月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日起至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11</w:t>
            </w:r>
            <w:r w:rsidR="008D6614">
              <w:rPr>
                <w:rFonts w:ascii="Times New Roman" w:eastAsia="標楷體" w:hAnsi="Times New Roman" w:cs="Times New Roman" w:hint="eastAsia"/>
                <w:szCs w:val="24"/>
                <w:highlight w:val="yellow"/>
              </w:rPr>
              <w:t>4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年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7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月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31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日止</w:t>
            </w:r>
          </w:p>
        </w:tc>
      </w:tr>
      <w:tr w:rsidR="004D7964" w:rsidRPr="004D7964" w14:paraId="7B194C5C" w14:textId="77777777" w:rsidTr="00C169ED">
        <w:tc>
          <w:tcPr>
            <w:tcW w:w="1696" w:type="dxa"/>
          </w:tcPr>
          <w:p w14:paraId="5B78AC7F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申請資格</w:t>
            </w:r>
          </w:p>
        </w:tc>
        <w:tc>
          <w:tcPr>
            <w:tcW w:w="6600" w:type="dxa"/>
            <w:gridSpan w:val="2"/>
          </w:tcPr>
          <w:p w14:paraId="3F7E7175" w14:textId="77777777" w:rsidR="004D7964" w:rsidRDefault="00C169ED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具中華民國國籍，且在臺灣地區設有戶籍，並符合下列各款規定者：</w:t>
            </w:r>
          </w:p>
          <w:p w14:paraId="70D36FDD" w14:textId="77777777" w:rsidR="004D7964" w:rsidRPr="004D7964" w:rsidRDefault="004D7964" w:rsidP="004D7964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(1)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須持有教育部對外華語教學能力證書。</w:t>
            </w:r>
          </w:p>
          <w:p w14:paraId="7A7773BB" w14:textId="77777777" w:rsidR="00C169ED" w:rsidRPr="004D7964" w:rsidRDefault="004D7964" w:rsidP="0040789A">
            <w:pPr>
              <w:ind w:leftChars="100" w:left="600" w:hangingChars="150" w:hanging="36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(2)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須具有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對外華語教學、中國文學、外語教學或第二語言習得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相關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碩士學位。</w:t>
            </w:r>
          </w:p>
          <w:p w14:paraId="539FD647" w14:textId="77777777" w:rsidR="00C169ED" w:rsidRPr="004D7964" w:rsidRDefault="004D7964" w:rsidP="004D7964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(3)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英語流利。</w:t>
            </w:r>
          </w:p>
          <w:p w14:paraId="35EC39AF" w14:textId="77777777" w:rsidR="00C169ED" w:rsidRPr="004D7964" w:rsidRDefault="004D7964" w:rsidP="004D7964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(4)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無犯罪紀錄。</w:t>
            </w:r>
          </w:p>
          <w:p w14:paraId="426DCAE3" w14:textId="77777777" w:rsidR="00C169ED" w:rsidRPr="004D7964" w:rsidRDefault="00C169ED" w:rsidP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具下列資格者優先考量：</w:t>
            </w:r>
          </w:p>
          <w:p w14:paraId="090D37EA" w14:textId="77777777" w:rsidR="00C169ED" w:rsidRPr="004D7964" w:rsidRDefault="0040789A" w:rsidP="0040789A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(1)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曾在美國大學有相關教學經驗。</w:t>
            </w:r>
          </w:p>
          <w:p w14:paraId="5B26D07E" w14:textId="77777777" w:rsidR="00C169ED" w:rsidRPr="004D7964" w:rsidRDefault="0040789A" w:rsidP="0040789A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(2)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具中國傳統文化技藝能力者。</w:t>
            </w:r>
          </w:p>
        </w:tc>
      </w:tr>
      <w:tr w:rsidR="004D7964" w:rsidRPr="004D7964" w14:paraId="7E3A52BF" w14:textId="77777777" w:rsidTr="0040789A">
        <w:tc>
          <w:tcPr>
            <w:tcW w:w="1696" w:type="dxa"/>
            <w:vMerge w:val="restart"/>
          </w:tcPr>
          <w:p w14:paraId="1493566B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待遇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366F70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補助項目</w:t>
            </w:r>
          </w:p>
        </w:tc>
        <w:tc>
          <w:tcPr>
            <w:tcW w:w="5891" w:type="dxa"/>
          </w:tcPr>
          <w:p w14:paraId="50207FB2" w14:textId="77777777" w:rsidR="00C169ED" w:rsidRPr="003D2EA2" w:rsidRDefault="00C169ED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聘期內</w:t>
            </w:r>
            <w:r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每月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生活補助費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*3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=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52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元，</w:t>
            </w:r>
            <w:r w:rsidR="00EF66E0"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依於當地實際任教天數核給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09CF9EB8" w14:textId="77777777" w:rsidR="00EF66E0" w:rsidRPr="003D2EA2" w:rsidRDefault="00EF66E0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初次應聘時，補助臺灣至美國德州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1,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75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*32(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)=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75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元往返最直接航程經濟艙機票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張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實報實銷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7D089E28" w14:textId="77777777" w:rsidR="00644C70" w:rsidRDefault="00644C70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初次應聘時得補助</w:t>
            </w:r>
            <w:r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1</w:t>
            </w:r>
            <w:r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次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教材教具費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300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*3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)=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元。</w:t>
            </w:r>
          </w:p>
          <w:p w14:paraId="4EA84FE7" w14:textId="77777777" w:rsidR="003D2EA2" w:rsidRDefault="003D2EA2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以上補助金額皆為稅前金額。</w:t>
            </w:r>
          </w:p>
          <w:p w14:paraId="2A0E35FF" w14:textId="77777777" w:rsidR="003D2EA2" w:rsidRPr="004D7964" w:rsidRDefault="003D2EA2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實際核發金額之美金匯率將依本校主計處規定核定。</w:t>
            </w:r>
          </w:p>
        </w:tc>
      </w:tr>
      <w:tr w:rsidR="004D7964" w:rsidRPr="004D7964" w14:paraId="48AEF3E2" w14:textId="77777777" w:rsidTr="0040789A">
        <w:tc>
          <w:tcPr>
            <w:tcW w:w="1696" w:type="dxa"/>
            <w:vMerge/>
          </w:tcPr>
          <w:p w14:paraId="1E8564C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7E789FE0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其他待遇</w:t>
            </w:r>
          </w:p>
        </w:tc>
        <w:tc>
          <w:tcPr>
            <w:tcW w:w="5891" w:type="dxa"/>
          </w:tcPr>
          <w:p w14:paraId="749A564C" w14:textId="77777777" w:rsidR="00C169ED" w:rsidRPr="004D7964" w:rsidRDefault="00117298" w:rsidP="0040789A">
            <w:pPr>
              <w:ind w:leftChars="-9" w:left="261" w:hangingChars="118" w:hanging="283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UTA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支付</w:t>
            </w:r>
            <w:r w:rsidR="00A54F0D" w:rsidRPr="004D7964">
              <w:rPr>
                <w:rFonts w:ascii="Times New Roman" w:eastAsia="標楷體" w:hAnsi="Times New Roman" w:cs="Times New Roman"/>
                <w:szCs w:val="24"/>
              </w:rPr>
              <w:t>授課鐘點費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，至少兩門課，每門課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USD$2</w:t>
            </w:r>
            <w:r w:rsidR="0040789A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500-</w:t>
            </w:r>
            <w:r w:rsidR="00207238">
              <w:rPr>
                <w:rFonts w:ascii="Times New Roman" w:eastAsia="標楷體" w:hAnsi="Times New Roman" w:cs="Times New Roman" w:hint="eastAsia"/>
                <w:szCs w:val="24"/>
              </w:rPr>
              <w:t>$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40789A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000</w:t>
            </w:r>
            <w:r w:rsidR="0020723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依授課程度決定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20723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5FEDA09C" w14:textId="77777777" w:rsidR="00117298" w:rsidRDefault="00117298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輔仁大學另外提供</w:t>
            </w:r>
            <w:r w:rsidRPr="00267C06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每月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生活補助費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*3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)=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  <w:r w:rsidR="0040789A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元。</w:t>
            </w:r>
          </w:p>
          <w:p w14:paraId="3A377C61" w14:textId="77777777" w:rsidR="00267C06" w:rsidRDefault="00267C06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3.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輔仁大學另外提供</w:t>
            </w:r>
            <w:r w:rsidRPr="00267C06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一次性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生活津貼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美元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*3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匯率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)=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新台幣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>,000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元。</w:t>
            </w:r>
          </w:p>
          <w:p w14:paraId="7DAB6ACE" w14:textId="77777777" w:rsidR="003D2EA2" w:rsidRDefault="003D2EA2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以上補助金額皆為稅前金額。</w:t>
            </w:r>
          </w:p>
          <w:p w14:paraId="342D4B4F" w14:textId="77777777" w:rsidR="003D2EA2" w:rsidRPr="004D7964" w:rsidRDefault="003D2EA2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實際核發金額之美金匯率將依本校主計處規定核定。</w:t>
            </w:r>
          </w:p>
        </w:tc>
      </w:tr>
      <w:tr w:rsidR="004D7964" w:rsidRPr="004D7964" w14:paraId="003A0FB7" w14:textId="77777777" w:rsidTr="00C169ED">
        <w:tc>
          <w:tcPr>
            <w:tcW w:w="1696" w:type="dxa"/>
          </w:tcPr>
          <w:p w14:paraId="7ACF0B4D" w14:textId="77777777" w:rsidR="00C169ED" w:rsidRPr="004D7964" w:rsidRDefault="00644C7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工作內容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教學及行政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6600" w:type="dxa"/>
            <w:gridSpan w:val="2"/>
          </w:tcPr>
          <w:p w14:paraId="73F17FE2" w14:textId="77777777" w:rsidR="00117298" w:rsidRPr="004D7964" w:rsidRDefault="00644C70" w:rsidP="00117298">
            <w:pPr>
              <w:tabs>
                <w:tab w:val="left" w:pos="3220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配合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授課規劃授課與協助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現代語言系中文組文化活動。</w:t>
            </w:r>
          </w:p>
          <w:p w14:paraId="12C3E522" w14:textId="4B3F3C95" w:rsidR="00C169ED" w:rsidRPr="004D7964" w:rsidRDefault="00117298" w:rsidP="00117298">
            <w:pPr>
              <w:tabs>
                <w:tab w:val="left" w:pos="3220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配合</w:t>
            </w:r>
            <w:r w:rsidR="00644C70" w:rsidRPr="004D7964">
              <w:rPr>
                <w:rFonts w:ascii="Times New Roman" w:eastAsia="標楷體" w:hAnsi="Times New Roman" w:cs="Times New Roman"/>
                <w:szCs w:val="24"/>
              </w:rPr>
              <w:t>本校臺灣優華語計畫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，執行相關工作，例如：規劃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學生參加華測、宣傳優華語獎學金計畫等。</w:t>
            </w:r>
          </w:p>
        </w:tc>
      </w:tr>
      <w:tr w:rsidR="004D7964" w:rsidRPr="004D7964" w14:paraId="36AFCD3A" w14:textId="77777777" w:rsidTr="00C169ED">
        <w:tc>
          <w:tcPr>
            <w:tcW w:w="1696" w:type="dxa"/>
          </w:tcPr>
          <w:p w14:paraId="4E798219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授課對象</w:t>
            </w:r>
          </w:p>
        </w:tc>
        <w:tc>
          <w:tcPr>
            <w:tcW w:w="6600" w:type="dxa"/>
            <w:gridSpan w:val="2"/>
          </w:tcPr>
          <w:p w14:paraId="2680CFC7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學生，以現代語言系中文組學生為主。</w:t>
            </w:r>
          </w:p>
        </w:tc>
      </w:tr>
      <w:tr w:rsidR="004D7964" w:rsidRPr="004D7964" w14:paraId="7373D4AE" w14:textId="77777777" w:rsidTr="00C169ED">
        <w:tc>
          <w:tcPr>
            <w:tcW w:w="1696" w:type="dxa"/>
          </w:tcPr>
          <w:p w14:paraId="1160EBEF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lastRenderedPageBreak/>
              <w:t>審查資料</w:t>
            </w:r>
          </w:p>
        </w:tc>
        <w:tc>
          <w:tcPr>
            <w:tcW w:w="6600" w:type="dxa"/>
            <w:gridSpan w:val="2"/>
          </w:tcPr>
          <w:p w14:paraId="4E47FCB3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申請者應繳交資料如下：</w:t>
            </w:r>
          </w:p>
          <w:p w14:paraId="3AB646CE" w14:textId="77777777" w:rsidR="00117298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中、英文履歷。</w:t>
            </w:r>
          </w:p>
          <w:p w14:paraId="7DC71643" w14:textId="77777777" w:rsidR="00117298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學歷證書。</w:t>
            </w:r>
          </w:p>
          <w:p w14:paraId="59AE08D7" w14:textId="77777777" w:rsidR="00117298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對外華語教學證書。</w:t>
            </w:r>
          </w:p>
          <w:p w14:paraId="04960DBB" w14:textId="77777777" w:rsidR="00C770EC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4.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教學工作經驗證明。</w:t>
            </w:r>
          </w:p>
          <w:p w14:paraId="0B996873" w14:textId="77777777" w:rsidR="00117298" w:rsidRDefault="00117298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5. 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影片，內容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需含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分鐘中文自我介紹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（學經歷和個人興趣愛好）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/>
                <w:szCs w:val="24"/>
              </w:rPr>
              <w:t>3-4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全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英文介紹一或多項項華人文化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例如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樂器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書法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藝術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歷史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傳統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節日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風俗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食物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娛樂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1748A905" w14:textId="77777777" w:rsidR="00207238" w:rsidRDefault="00207238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Pr="00207238">
              <w:rPr>
                <w:rFonts w:ascii="Times New Roman" w:eastAsia="標楷體" w:hAnsi="Times New Roman" w:cs="Times New Roman"/>
                <w:szCs w:val="24"/>
              </w:rPr>
              <w:t>請將審查資料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寄到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f</w:t>
            </w:r>
            <w:r w:rsidRPr="00207238">
              <w:rPr>
                <w:rFonts w:ascii="Times New Roman" w:eastAsia="標楷體" w:hAnsi="Times New Roman" w:cs="Times New Roman"/>
                <w:szCs w:val="24"/>
              </w:rPr>
              <w:t>lcg101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207238">
              <w:rPr>
                <w:rFonts w:ascii="Times New Roman" w:eastAsia="標楷體" w:hAnsi="Times New Roman" w:cs="Times New Roman"/>
                <w:szCs w:val="24"/>
              </w:rPr>
              <w:t>@mail.fju.edu.tw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，若整份資料超過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10MB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，請提供雲端連結。</w:t>
            </w:r>
          </w:p>
          <w:p w14:paraId="5988E2DB" w14:textId="0D307111" w:rsidR="00501783" w:rsidRPr="004D7964" w:rsidRDefault="00501783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7. </w:t>
            </w:r>
            <w:r w:rsidR="00704E00">
              <w:rPr>
                <w:rFonts w:ascii="Times New Roman" w:eastAsia="標楷體" w:hAnsi="Times New Roman" w:cs="Times New Roman" w:hint="eastAsia"/>
                <w:szCs w:val="24"/>
              </w:rPr>
              <w:t>安排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UTA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線上面試。</w:t>
            </w:r>
          </w:p>
        </w:tc>
      </w:tr>
      <w:tr w:rsidR="004D7964" w:rsidRPr="004D7964" w14:paraId="258F6FB3" w14:textId="77777777" w:rsidTr="00C169ED">
        <w:tc>
          <w:tcPr>
            <w:tcW w:w="1696" w:type="dxa"/>
          </w:tcPr>
          <w:p w14:paraId="3DB31158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收件截止日</w:t>
            </w:r>
          </w:p>
        </w:tc>
        <w:tc>
          <w:tcPr>
            <w:tcW w:w="6600" w:type="dxa"/>
            <w:gridSpan w:val="2"/>
          </w:tcPr>
          <w:p w14:paraId="19AD39CF" w14:textId="6CBA45E7" w:rsidR="00C169ED" w:rsidRPr="003D2EA2" w:rsidRDefault="003023A7">
            <w:pPr>
              <w:rPr>
                <w:rFonts w:ascii="Times New Roman" w:eastAsia="標楷體" w:hAnsi="Times New Roman" w:cs="Times New Roman"/>
                <w:szCs w:val="24"/>
                <w:highlight w:val="yellow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隨到隨審，額滿為止</w:t>
            </w:r>
          </w:p>
        </w:tc>
      </w:tr>
      <w:tr w:rsidR="004D7964" w:rsidRPr="004D7964" w14:paraId="0443802D" w14:textId="77777777" w:rsidTr="00C169ED">
        <w:tc>
          <w:tcPr>
            <w:tcW w:w="1696" w:type="dxa"/>
          </w:tcPr>
          <w:p w14:paraId="0ABCF408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  <w:tc>
          <w:tcPr>
            <w:tcW w:w="6600" w:type="dxa"/>
            <w:gridSpan w:val="2"/>
          </w:tcPr>
          <w:p w14:paraId="0DEA8DC2" w14:textId="77777777" w:rsidR="00C169ED" w:rsidRPr="004D7964" w:rsidRDefault="003023A7" w:rsidP="0040789A">
            <w:pPr>
              <w:ind w:leftChars="14" w:left="317" w:hangingChars="118" w:hanging="283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錄取者須自付校外房租費、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J-1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簽證申請費、伙食費及其他任何花費。</w:t>
            </w:r>
          </w:p>
          <w:p w14:paraId="7A4CFD73" w14:textId="77777777" w:rsidR="003023A7" w:rsidRPr="004D7964" w:rsidRDefault="003023A7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本計畫案依據「教育部補助華語教學人員赴國外學校任教要點」規定辦理補助及成效考核，受聘教師須經核定通過始予聘用，赴任前須與本校簽訂行政契約。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76A42AE5" w14:textId="77777777" w:rsidR="003023A7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華語教師補助期間以一年為原則。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130E98CB" w14:textId="77777777" w:rsidR="00207238" w:rsidRPr="004D7964" w:rsidRDefault="0020723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4. 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須於派任期間之上下學期各繳交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次成果報告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予校方。</w:t>
            </w:r>
          </w:p>
          <w:p w14:paraId="32085221" w14:textId="77777777" w:rsidR="003023A7" w:rsidRPr="004D7964" w:rsidRDefault="00207238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3023A7" w:rsidRPr="004D7964"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="003023A7" w:rsidRPr="004D7964">
              <w:rPr>
                <w:rFonts w:ascii="Times New Roman" w:eastAsia="標楷體" w:hAnsi="Times New Roman" w:cs="Times New Roman"/>
                <w:szCs w:val="24"/>
              </w:rPr>
              <w:t>任期屆滿請配合校方辦理工作及教學相關資料之移交報告及說明，俾供下一任教師接續執行。</w:t>
            </w:r>
          </w:p>
        </w:tc>
      </w:tr>
      <w:tr w:rsidR="004D7964" w:rsidRPr="004D7964" w14:paraId="6D223E24" w14:textId="77777777" w:rsidTr="00C169ED">
        <w:tc>
          <w:tcPr>
            <w:tcW w:w="1696" w:type="dxa"/>
          </w:tcPr>
          <w:p w14:paraId="2C98FD10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聯絡資訊</w:t>
            </w:r>
          </w:p>
        </w:tc>
        <w:tc>
          <w:tcPr>
            <w:tcW w:w="6600" w:type="dxa"/>
            <w:gridSpan w:val="2"/>
          </w:tcPr>
          <w:p w14:paraId="043129EE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輔仁大學華語文中心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張耀元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書記，電話：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(02)</w:t>
            </w:r>
            <w:r w:rsidR="00C8543E">
              <w:rPr>
                <w:rFonts w:ascii="Times New Roman" w:eastAsia="標楷體" w:hAnsi="Times New Roman" w:cs="Times New Roman" w:hint="eastAsia"/>
                <w:szCs w:val="24"/>
              </w:rPr>
              <w:t>2905</w:t>
            </w:r>
            <w:r w:rsidR="00C8543E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2414</w:t>
            </w:r>
          </w:p>
        </w:tc>
      </w:tr>
    </w:tbl>
    <w:p w14:paraId="55B6CB23" w14:textId="77777777" w:rsidR="00C169ED" w:rsidRPr="004D7964" w:rsidRDefault="00C169ED">
      <w:pPr>
        <w:rPr>
          <w:rFonts w:ascii="Times New Roman" w:eastAsia="標楷體" w:hAnsi="Times New Roman" w:cs="Times New Roman"/>
          <w:szCs w:val="24"/>
        </w:rPr>
      </w:pPr>
    </w:p>
    <w:sectPr w:rsidR="00C169ED" w:rsidRPr="004D79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8F32E" w14:textId="77777777" w:rsidR="00BD50AD" w:rsidRDefault="00BD50AD" w:rsidP="00644C70">
      <w:r>
        <w:separator/>
      </w:r>
    </w:p>
  </w:endnote>
  <w:endnote w:type="continuationSeparator" w:id="0">
    <w:p w14:paraId="12AF9A4A" w14:textId="77777777" w:rsidR="00BD50AD" w:rsidRDefault="00BD50AD" w:rsidP="0064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AC573" w14:textId="77777777" w:rsidR="00BD50AD" w:rsidRDefault="00BD50AD" w:rsidP="00644C70">
      <w:r>
        <w:separator/>
      </w:r>
    </w:p>
  </w:footnote>
  <w:footnote w:type="continuationSeparator" w:id="0">
    <w:p w14:paraId="0EC1C8EF" w14:textId="77777777" w:rsidR="00BD50AD" w:rsidRDefault="00BD50AD" w:rsidP="00644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55299"/>
    <w:multiLevelType w:val="hybridMultilevel"/>
    <w:tmpl w:val="E7E604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946"/>
    <w:rsid w:val="000869A1"/>
    <w:rsid w:val="00117298"/>
    <w:rsid w:val="001441C8"/>
    <w:rsid w:val="00207238"/>
    <w:rsid w:val="00267C06"/>
    <w:rsid w:val="002751F5"/>
    <w:rsid w:val="003023A7"/>
    <w:rsid w:val="00321465"/>
    <w:rsid w:val="0037194C"/>
    <w:rsid w:val="003D2EA2"/>
    <w:rsid w:val="0040789A"/>
    <w:rsid w:val="00481FC9"/>
    <w:rsid w:val="004A0946"/>
    <w:rsid w:val="004D7964"/>
    <w:rsid w:val="00501783"/>
    <w:rsid w:val="00572FC0"/>
    <w:rsid w:val="00644C70"/>
    <w:rsid w:val="00704E00"/>
    <w:rsid w:val="008D6614"/>
    <w:rsid w:val="00A07F7B"/>
    <w:rsid w:val="00A54F0D"/>
    <w:rsid w:val="00BD50AD"/>
    <w:rsid w:val="00BD6A04"/>
    <w:rsid w:val="00C169ED"/>
    <w:rsid w:val="00C676F8"/>
    <w:rsid w:val="00C770EC"/>
    <w:rsid w:val="00C8543E"/>
    <w:rsid w:val="00CD5499"/>
    <w:rsid w:val="00DE5B0B"/>
    <w:rsid w:val="00EF66E0"/>
    <w:rsid w:val="00F8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DF3F0"/>
  <w15:chartTrackingRefBased/>
  <w15:docId w15:val="{54B7431C-3BE3-4FD8-9DCA-5D87C594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4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4C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4C70"/>
    <w:rPr>
      <w:sz w:val="20"/>
      <w:szCs w:val="20"/>
    </w:rPr>
  </w:style>
  <w:style w:type="paragraph" w:styleId="a8">
    <w:name w:val="List Paragraph"/>
    <w:basedOn w:val="a"/>
    <w:uiPriority w:val="34"/>
    <w:qFormat/>
    <w:rsid w:val="004D7964"/>
    <w:pPr>
      <w:ind w:leftChars="200" w:left="480"/>
    </w:pPr>
  </w:style>
  <w:style w:type="character" w:styleId="a9">
    <w:name w:val="Hyperlink"/>
    <w:basedOn w:val="a0"/>
    <w:uiPriority w:val="99"/>
    <w:unhideWhenUsed/>
    <w:rsid w:val="00207238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20723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07238"/>
  </w:style>
  <w:style w:type="character" w:customStyle="1" w:styleId="ac">
    <w:name w:val="註解文字 字元"/>
    <w:basedOn w:val="a0"/>
    <w:link w:val="ab"/>
    <w:uiPriority w:val="99"/>
    <w:semiHidden/>
    <w:rsid w:val="00207238"/>
  </w:style>
  <w:style w:type="paragraph" w:styleId="ad">
    <w:name w:val="annotation subject"/>
    <w:basedOn w:val="ab"/>
    <w:next w:val="ab"/>
    <w:link w:val="ae"/>
    <w:uiPriority w:val="99"/>
    <w:semiHidden/>
    <w:unhideWhenUsed/>
    <w:rsid w:val="0020723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07238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2072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072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GAB560M HD</dc:creator>
  <cp:keywords/>
  <dc:description/>
  <cp:lastModifiedBy>Michael Ma</cp:lastModifiedBy>
  <cp:revision>3</cp:revision>
  <dcterms:created xsi:type="dcterms:W3CDTF">2024-03-06T07:16:00Z</dcterms:created>
  <dcterms:modified xsi:type="dcterms:W3CDTF">2024-03-06T07:19:00Z</dcterms:modified>
</cp:coreProperties>
</file>