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4B77F7" w14:textId="5E6F893D" w:rsidR="00944C7A" w:rsidRPr="004821B7" w:rsidRDefault="00441F73" w:rsidP="1DA0145C">
      <w:pPr>
        <w:pStyle w:val="a3"/>
        <w:spacing w:line="360" w:lineRule="auto"/>
        <w:rPr>
          <w:szCs w:val="48"/>
        </w:rPr>
      </w:pPr>
      <w:r w:rsidRPr="00441F73">
        <w:rPr>
          <w:szCs w:val="48"/>
        </w:rPr>
        <w:t>Fu Jen Catholic University</w:t>
      </w:r>
      <w:bookmarkStart w:id="0" w:name="_GoBack"/>
      <w:bookmarkEnd w:id="0"/>
    </w:p>
    <w:p w14:paraId="0C869A62" w14:textId="636294A5" w:rsidR="00944C7A" w:rsidRPr="004821B7" w:rsidRDefault="1DA0145C" w:rsidP="1DA0145C">
      <w:pPr>
        <w:pStyle w:val="a3"/>
        <w:spacing w:line="360" w:lineRule="auto"/>
        <w:rPr>
          <w:sz w:val="40"/>
          <w:szCs w:val="40"/>
        </w:rPr>
      </w:pPr>
      <w:r w:rsidRPr="1DA0145C">
        <w:rPr>
          <w:sz w:val="40"/>
          <w:szCs w:val="40"/>
        </w:rPr>
        <w:t>Graduate Institute of Cross-Cultural Studies</w:t>
      </w:r>
    </w:p>
    <w:p w14:paraId="5C99CF84" w14:textId="6F96D55E" w:rsidR="00F51290" w:rsidRPr="00FC601A" w:rsidRDefault="1DA0145C" w:rsidP="1DA0145C">
      <w:pPr>
        <w:pStyle w:val="a3"/>
        <w:spacing w:line="360" w:lineRule="auto"/>
        <w:rPr>
          <w:sz w:val="36"/>
          <w:szCs w:val="36"/>
        </w:rPr>
      </w:pPr>
      <w:r w:rsidRPr="1DA0145C">
        <w:rPr>
          <w:sz w:val="36"/>
          <w:szCs w:val="36"/>
        </w:rPr>
        <w:t xml:space="preserve">Admission </w:t>
      </w:r>
      <w:r w:rsidR="00C566DC">
        <w:rPr>
          <w:sz w:val="36"/>
          <w:szCs w:val="36"/>
        </w:rPr>
        <w:t>Exam</w:t>
      </w:r>
      <w:r w:rsidRPr="1DA0145C">
        <w:rPr>
          <w:sz w:val="36"/>
          <w:szCs w:val="36"/>
        </w:rPr>
        <w:t xml:space="preserve"> for Ph.D. Program in Comparative Literature &amp; Cross-Cultural Studies</w:t>
      </w:r>
    </w:p>
    <w:p w14:paraId="444C5FA1" w14:textId="6E7166C6" w:rsidR="00C566DC" w:rsidRPr="00C566DC" w:rsidRDefault="00C566DC" w:rsidP="00C566DC">
      <w:pPr>
        <w:pStyle w:val="a3"/>
        <w:spacing w:line="360" w:lineRule="auto"/>
        <w:rPr>
          <w:bCs w:val="0"/>
          <w:sz w:val="36"/>
          <w:szCs w:val="36"/>
        </w:rPr>
      </w:pPr>
      <w:r w:rsidRPr="00C566DC">
        <w:rPr>
          <w:bCs w:val="0"/>
          <w:sz w:val="36"/>
          <w:szCs w:val="36"/>
        </w:rPr>
        <w:t>Candidate Information Form</w:t>
      </w:r>
    </w:p>
    <w:p w14:paraId="672A6659" w14:textId="77777777" w:rsidR="00CF406E" w:rsidRDefault="00CF406E">
      <w:pPr>
        <w:pStyle w:val="a3"/>
        <w:jc w:val="both"/>
        <w:rPr>
          <w:b w:val="0"/>
          <w:bCs w:val="0"/>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46"/>
        <w:gridCol w:w="2950"/>
        <w:gridCol w:w="1806"/>
      </w:tblGrid>
      <w:tr w:rsidR="00673B23" w14:paraId="5D865096" w14:textId="77777777" w:rsidTr="1DA0145C">
        <w:trPr>
          <w:trHeight w:val="778"/>
        </w:trPr>
        <w:tc>
          <w:tcPr>
            <w:tcW w:w="3572" w:type="dxa"/>
          </w:tcPr>
          <w:p w14:paraId="742A0230" w14:textId="5619F335" w:rsidR="00673B23" w:rsidRDefault="1DA0145C">
            <w:pPr>
              <w:jc w:val="both"/>
            </w:pPr>
            <w:r>
              <w:t>Name</w:t>
            </w:r>
            <w:r>
              <w:t>：</w:t>
            </w:r>
          </w:p>
        </w:tc>
        <w:tc>
          <w:tcPr>
            <w:tcW w:w="2970" w:type="dxa"/>
            <w:tcBorders>
              <w:right w:val="single" w:sz="6" w:space="0" w:color="auto"/>
            </w:tcBorders>
          </w:tcPr>
          <w:p w14:paraId="2AFC222F" w14:textId="1296D15E" w:rsidR="00673B23" w:rsidRDefault="1DA0145C">
            <w:pPr>
              <w:jc w:val="both"/>
            </w:pPr>
            <w:r>
              <w:t>Phone</w:t>
            </w:r>
            <w:r>
              <w:t>：</w:t>
            </w:r>
          </w:p>
        </w:tc>
        <w:tc>
          <w:tcPr>
            <w:tcW w:w="1820" w:type="dxa"/>
            <w:vMerge w:val="restart"/>
            <w:tcBorders>
              <w:left w:val="single" w:sz="6" w:space="0" w:color="auto"/>
            </w:tcBorders>
            <w:textDirection w:val="tbRlV"/>
            <w:vAlign w:val="center"/>
          </w:tcPr>
          <w:p w14:paraId="0003003E" w14:textId="12D3F607" w:rsidR="00673B23" w:rsidRDefault="1DA0145C" w:rsidP="1DA0145C">
            <w:pPr>
              <w:snapToGrid w:val="0"/>
              <w:spacing w:line="360" w:lineRule="atLeast"/>
              <w:ind w:left="113" w:right="113"/>
              <w:jc w:val="center"/>
              <w:rPr>
                <w:rFonts w:ascii="標楷體" w:eastAsia="標楷體" w:hAnsi="標楷體"/>
                <w:color w:val="7F7F7F" w:themeColor="text1" w:themeTint="80"/>
              </w:rPr>
            </w:pPr>
            <w:r w:rsidRPr="1DA0145C">
              <w:rPr>
                <w:rFonts w:ascii="標楷體" w:eastAsia="標楷體" w:hAnsi="標楷體"/>
                <w:color w:val="7F7F7F" w:themeColor="text1" w:themeTint="80"/>
              </w:rPr>
              <w:t>Photo</w:t>
            </w:r>
          </w:p>
        </w:tc>
      </w:tr>
      <w:tr w:rsidR="00673B23" w14:paraId="6CD98653" w14:textId="77777777" w:rsidTr="1DA0145C">
        <w:trPr>
          <w:trHeight w:val="800"/>
        </w:trPr>
        <w:tc>
          <w:tcPr>
            <w:tcW w:w="6542" w:type="dxa"/>
            <w:gridSpan w:val="2"/>
            <w:tcBorders>
              <w:right w:val="single" w:sz="6" w:space="0" w:color="auto"/>
            </w:tcBorders>
          </w:tcPr>
          <w:p w14:paraId="0319CF03" w14:textId="328ED24D" w:rsidR="00673B23" w:rsidRDefault="1DA0145C">
            <w:pPr>
              <w:jc w:val="both"/>
            </w:pPr>
            <w:r>
              <w:t>Present Address</w:t>
            </w:r>
            <w:r>
              <w:t>：</w:t>
            </w:r>
          </w:p>
        </w:tc>
        <w:tc>
          <w:tcPr>
            <w:tcW w:w="1820" w:type="dxa"/>
            <w:vMerge/>
          </w:tcPr>
          <w:p w14:paraId="0A37501D" w14:textId="77777777" w:rsidR="00673B23" w:rsidRDefault="00673B23" w:rsidP="00673B23">
            <w:pPr>
              <w:jc w:val="both"/>
            </w:pPr>
          </w:p>
        </w:tc>
      </w:tr>
      <w:tr w:rsidR="00673B23" w14:paraId="2CC7D3A7" w14:textId="77777777" w:rsidTr="1DA0145C">
        <w:trPr>
          <w:trHeight w:val="712"/>
        </w:trPr>
        <w:tc>
          <w:tcPr>
            <w:tcW w:w="6542" w:type="dxa"/>
            <w:gridSpan w:val="2"/>
            <w:tcBorders>
              <w:right w:val="single" w:sz="6" w:space="0" w:color="auto"/>
            </w:tcBorders>
          </w:tcPr>
          <w:p w14:paraId="6E6A2151" w14:textId="02CFB007" w:rsidR="00673B23" w:rsidRDefault="1DA0145C">
            <w:pPr>
              <w:jc w:val="both"/>
            </w:pPr>
            <w:r>
              <w:t>Email</w:t>
            </w:r>
            <w:r>
              <w:t>：</w:t>
            </w:r>
          </w:p>
        </w:tc>
        <w:tc>
          <w:tcPr>
            <w:tcW w:w="1820" w:type="dxa"/>
            <w:vMerge/>
          </w:tcPr>
          <w:p w14:paraId="5DAB6C7B" w14:textId="77777777" w:rsidR="00673B23" w:rsidRDefault="00673B23" w:rsidP="00673B23">
            <w:pPr>
              <w:jc w:val="both"/>
            </w:pPr>
          </w:p>
        </w:tc>
      </w:tr>
      <w:tr w:rsidR="00CF406E" w14:paraId="2E52A6A3" w14:textId="77777777" w:rsidTr="1DA0145C">
        <w:trPr>
          <w:trHeight w:val="2086"/>
        </w:trPr>
        <w:tc>
          <w:tcPr>
            <w:tcW w:w="8362" w:type="dxa"/>
            <w:gridSpan w:val="3"/>
          </w:tcPr>
          <w:p w14:paraId="7FCF7B2D" w14:textId="11EF980D" w:rsidR="004821B7" w:rsidRDefault="1DA0145C">
            <w:pPr>
              <w:jc w:val="both"/>
            </w:pPr>
            <w:r>
              <w:t>Degree</w:t>
            </w:r>
            <w:r>
              <w:t>：</w:t>
            </w:r>
          </w:p>
          <w:p w14:paraId="2661CF57" w14:textId="0AC9F3A3" w:rsidR="00CF406E" w:rsidRDefault="1DA0145C">
            <w:pPr>
              <w:jc w:val="both"/>
            </w:pPr>
            <w:r>
              <w:t>（</w:t>
            </w:r>
            <w:r>
              <w:t>University</w:t>
            </w:r>
            <w:r>
              <w:t>）</w:t>
            </w:r>
          </w:p>
          <w:p w14:paraId="02EB378F" w14:textId="77777777" w:rsidR="00CF406E" w:rsidRDefault="00CF406E">
            <w:pPr>
              <w:jc w:val="both"/>
            </w:pPr>
          </w:p>
          <w:p w14:paraId="51A3E7F9" w14:textId="4F9D31FA" w:rsidR="00CF406E" w:rsidRDefault="1DA0145C">
            <w:pPr>
              <w:jc w:val="both"/>
            </w:pPr>
            <w:r>
              <w:t>（</w:t>
            </w:r>
            <w:r>
              <w:t>Graduate Institute</w:t>
            </w:r>
            <w:r>
              <w:t>）</w:t>
            </w:r>
          </w:p>
        </w:tc>
      </w:tr>
      <w:tr w:rsidR="0057666D" w14:paraId="6A506593" w14:textId="77777777" w:rsidTr="1DA0145C">
        <w:trPr>
          <w:trHeight w:val="1561"/>
        </w:trPr>
        <w:tc>
          <w:tcPr>
            <w:tcW w:w="8362" w:type="dxa"/>
            <w:gridSpan w:val="3"/>
          </w:tcPr>
          <w:p w14:paraId="6A05A809" w14:textId="77777777" w:rsidR="0057666D" w:rsidRDefault="0057666D">
            <w:pPr>
              <w:jc w:val="both"/>
            </w:pPr>
          </w:p>
          <w:p w14:paraId="5A39BBE3" w14:textId="77777777" w:rsidR="00FC601A" w:rsidRDefault="00FC601A">
            <w:pPr>
              <w:jc w:val="both"/>
            </w:pPr>
          </w:p>
          <w:p w14:paraId="41C8F396" w14:textId="77777777" w:rsidR="0057666D" w:rsidRDefault="0057666D">
            <w:pPr>
              <w:jc w:val="both"/>
            </w:pPr>
          </w:p>
          <w:p w14:paraId="01CFE9EC" w14:textId="775C7406" w:rsidR="0057666D" w:rsidRDefault="1DA0145C">
            <w:pPr>
              <w:jc w:val="both"/>
            </w:pPr>
            <w:r>
              <w:t>Signature</w:t>
            </w:r>
            <w:r>
              <w:t>：</w:t>
            </w:r>
            <w:r w:rsidRPr="1DA0145C">
              <w:rPr>
                <w:u w:val="single"/>
              </w:rPr>
              <w:t xml:space="preserve">　　　　　　　　　　　</w:t>
            </w:r>
            <w:r>
              <w:t xml:space="preserve">　　</w:t>
            </w:r>
            <w:r>
              <w:t>Date</w:t>
            </w:r>
            <w:r>
              <w:t xml:space="preserve">：　　　　</w:t>
            </w:r>
          </w:p>
        </w:tc>
      </w:tr>
    </w:tbl>
    <w:p w14:paraId="72A3D3EC" w14:textId="77777777" w:rsidR="00CF406E" w:rsidRDefault="00CF406E">
      <w:pPr>
        <w:pStyle w:val="2"/>
      </w:pPr>
    </w:p>
    <w:p w14:paraId="0D0B940D" w14:textId="77777777" w:rsidR="00EB5BAC" w:rsidRDefault="00EB5BAC">
      <w:pPr>
        <w:pStyle w:val="2"/>
      </w:pPr>
    </w:p>
    <w:p w14:paraId="0E27B00A" w14:textId="77777777" w:rsidR="004821B7" w:rsidRDefault="004821B7">
      <w:pPr>
        <w:pStyle w:val="2"/>
      </w:pPr>
    </w:p>
    <w:p w14:paraId="3BDB0D26" w14:textId="2A79D0FE" w:rsidR="1DA0145C" w:rsidRDefault="1DA0145C" w:rsidP="1DA0145C">
      <w:pPr>
        <w:pStyle w:val="2"/>
      </w:pPr>
    </w:p>
    <w:p w14:paraId="76951DD5" w14:textId="6E3716EA" w:rsidR="1DA0145C" w:rsidRDefault="1DA0145C" w:rsidP="1DA0145C">
      <w:pPr>
        <w:pStyle w:val="2"/>
      </w:pPr>
    </w:p>
    <w:p w14:paraId="4044FF4C" w14:textId="70169BAA" w:rsidR="1DA0145C" w:rsidRDefault="1DA0145C" w:rsidP="1DA0145C">
      <w:pPr>
        <w:pStyle w:val="2"/>
      </w:pPr>
    </w:p>
    <w:p w14:paraId="7927219F" w14:textId="5CE7437F" w:rsidR="1DA0145C" w:rsidRDefault="1DA0145C" w:rsidP="1DA0145C">
      <w:pPr>
        <w:pStyle w:val="2"/>
      </w:pPr>
    </w:p>
    <w:p w14:paraId="780EF35C" w14:textId="7DB8F57F" w:rsidR="1DA0145C" w:rsidRDefault="1DA0145C" w:rsidP="1DA0145C">
      <w:pPr>
        <w:pStyle w:val="2"/>
      </w:pPr>
    </w:p>
    <w:p w14:paraId="69CB178A" w14:textId="0D89BAF4" w:rsidR="1DA0145C" w:rsidRDefault="1DA0145C" w:rsidP="1DA0145C">
      <w:pPr>
        <w:pStyle w:val="2"/>
      </w:pPr>
    </w:p>
    <w:p w14:paraId="33F42DA9" w14:textId="3C240A0A" w:rsidR="1DA0145C" w:rsidRDefault="1DA0145C" w:rsidP="1DA0145C">
      <w:pPr>
        <w:pStyle w:val="2"/>
      </w:pPr>
    </w:p>
    <w:p w14:paraId="4B23E01F" w14:textId="58D90FA8" w:rsidR="1DA0145C" w:rsidRDefault="1DA0145C" w:rsidP="1DA0145C">
      <w:pPr>
        <w:pStyle w:val="2"/>
      </w:pPr>
    </w:p>
    <w:p w14:paraId="576805DB" w14:textId="68AFD1E4" w:rsidR="1DA0145C" w:rsidRDefault="1DA0145C" w:rsidP="1DA0145C">
      <w:pPr>
        <w:pStyle w:val="2"/>
      </w:pPr>
    </w:p>
    <w:p w14:paraId="5C81674C" w14:textId="5CEF5305" w:rsidR="1DA0145C" w:rsidRDefault="1DA0145C" w:rsidP="1DA0145C">
      <w:pPr>
        <w:pStyle w:val="2"/>
      </w:pPr>
    </w:p>
    <w:p w14:paraId="1A6074E3" w14:textId="37DA5A39" w:rsidR="1DA0145C" w:rsidRDefault="1DA0145C" w:rsidP="1DA0145C">
      <w:pPr>
        <w:pStyle w:val="2"/>
      </w:pPr>
    </w:p>
    <w:p w14:paraId="6580C705" w14:textId="6C8EEE98" w:rsidR="00CF406E" w:rsidRPr="004821B7" w:rsidRDefault="1DA0145C" w:rsidP="1DA0145C">
      <w:pPr>
        <w:pStyle w:val="2"/>
        <w:numPr>
          <w:ilvl w:val="0"/>
          <w:numId w:val="2"/>
        </w:numPr>
        <w:rPr>
          <w:rFonts w:eastAsia="Times New Roman"/>
          <w:b/>
          <w:bCs/>
        </w:rPr>
      </w:pPr>
      <w:r w:rsidRPr="1DA0145C">
        <w:rPr>
          <w:b/>
          <w:bCs/>
        </w:rPr>
        <w:t xml:space="preserve">Major and Minor Recognition Form </w:t>
      </w:r>
      <w:r w:rsidRPr="1DA0145C">
        <w:rPr>
          <w:b/>
          <w:bCs/>
        </w:rPr>
        <w:t>：</w:t>
      </w:r>
    </w:p>
    <w:p w14:paraId="3898CA78" w14:textId="4B2702A5" w:rsidR="00CF406E" w:rsidRDefault="1DA0145C" w:rsidP="1DA0145C">
      <w:r>
        <w:t xml:space="preserve">Please refer to the reference table for the background identification of major and minor subjects, fill in individual major and minor areas of expertise in the table below, and indicate the research focus, </w:t>
      </w:r>
      <w:proofErr w:type="spellStart"/>
      <w:r>
        <w:t>eg</w:t>
      </w:r>
      <w:proofErr w:type="spellEnd"/>
      <w:r>
        <w:t>：</w:t>
      </w:r>
      <w:proofErr w:type="gramStart"/>
      <w:r>
        <w:t>era</w:t>
      </w:r>
      <w:proofErr w:type="gramEnd"/>
      <w:r>
        <w:t xml:space="preserve">, </w:t>
      </w:r>
      <w:r w:rsidRPr="1DA0145C">
        <w:rPr>
          <w:color w:val="FF0000"/>
        </w:rPr>
        <w:t>field</w:t>
      </w:r>
      <w:r>
        <w:t>, etc. Majors and minors must present a background in a different language, culture or discipline.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9"/>
        <w:gridCol w:w="2691"/>
        <w:gridCol w:w="1419"/>
        <w:gridCol w:w="2733"/>
      </w:tblGrid>
      <w:tr w:rsidR="00CF406E" w14:paraId="3784A171" w14:textId="77777777" w:rsidTr="1DA0145C">
        <w:tc>
          <w:tcPr>
            <w:tcW w:w="1468" w:type="dxa"/>
          </w:tcPr>
          <w:p w14:paraId="2BD30F88" w14:textId="6685954D" w:rsidR="00CF406E" w:rsidRDefault="1DA0145C" w:rsidP="1DA0145C">
            <w:pPr>
              <w:pStyle w:val="2"/>
              <w:jc w:val="center"/>
            </w:pPr>
            <w:r>
              <w:t>Major</w:t>
            </w:r>
          </w:p>
        </w:tc>
        <w:tc>
          <w:tcPr>
            <w:tcW w:w="2712" w:type="dxa"/>
          </w:tcPr>
          <w:p w14:paraId="7920663B" w14:textId="06B1A7AA" w:rsidR="00CF406E" w:rsidRDefault="1DA0145C" w:rsidP="1DA0145C">
            <w:pPr>
              <w:pStyle w:val="2"/>
              <w:jc w:val="center"/>
            </w:pPr>
            <w:r>
              <w:t>Research focus</w:t>
            </w:r>
          </w:p>
        </w:tc>
        <w:tc>
          <w:tcPr>
            <w:tcW w:w="1428" w:type="dxa"/>
          </w:tcPr>
          <w:p w14:paraId="5304689E" w14:textId="33280427" w:rsidR="00CF406E" w:rsidRDefault="1DA0145C" w:rsidP="1DA0145C">
            <w:pPr>
              <w:pStyle w:val="2"/>
              <w:jc w:val="center"/>
            </w:pPr>
            <w:r>
              <w:t>Minor</w:t>
            </w:r>
          </w:p>
        </w:tc>
        <w:tc>
          <w:tcPr>
            <w:tcW w:w="2754" w:type="dxa"/>
          </w:tcPr>
          <w:p w14:paraId="06A2B1BE" w14:textId="2DDB0219" w:rsidR="00CF406E" w:rsidRDefault="1DA0145C" w:rsidP="1DA0145C">
            <w:pPr>
              <w:pStyle w:val="2"/>
              <w:jc w:val="center"/>
            </w:pPr>
            <w:r>
              <w:t>Research focus</w:t>
            </w:r>
          </w:p>
        </w:tc>
      </w:tr>
      <w:tr w:rsidR="00CF406E" w14:paraId="60061E4C" w14:textId="77777777" w:rsidTr="1DA0145C">
        <w:trPr>
          <w:trHeight w:val="2760"/>
        </w:trPr>
        <w:tc>
          <w:tcPr>
            <w:tcW w:w="1468" w:type="dxa"/>
          </w:tcPr>
          <w:p w14:paraId="44EAFD9C" w14:textId="77777777" w:rsidR="00CF406E" w:rsidRDefault="00CF406E">
            <w:pPr>
              <w:pStyle w:val="2"/>
            </w:pPr>
          </w:p>
        </w:tc>
        <w:tc>
          <w:tcPr>
            <w:tcW w:w="2712" w:type="dxa"/>
          </w:tcPr>
          <w:p w14:paraId="4B94D5A5" w14:textId="77777777" w:rsidR="00CF406E" w:rsidRDefault="00CF406E">
            <w:pPr>
              <w:pStyle w:val="2"/>
            </w:pPr>
          </w:p>
        </w:tc>
        <w:tc>
          <w:tcPr>
            <w:tcW w:w="1428" w:type="dxa"/>
          </w:tcPr>
          <w:p w14:paraId="3DEEC669" w14:textId="77777777" w:rsidR="00CF406E" w:rsidRDefault="00CF406E">
            <w:pPr>
              <w:pStyle w:val="2"/>
            </w:pPr>
          </w:p>
        </w:tc>
        <w:tc>
          <w:tcPr>
            <w:tcW w:w="2754" w:type="dxa"/>
          </w:tcPr>
          <w:p w14:paraId="3656B9AB" w14:textId="77777777" w:rsidR="00CF406E" w:rsidRDefault="00CF406E">
            <w:pPr>
              <w:pStyle w:val="2"/>
            </w:pPr>
          </w:p>
        </w:tc>
      </w:tr>
    </w:tbl>
    <w:p w14:paraId="45FB0818" w14:textId="77777777" w:rsidR="00CF406E" w:rsidRDefault="00CF406E">
      <w:pPr>
        <w:pStyle w:val="2"/>
      </w:pPr>
    </w:p>
    <w:p w14:paraId="049F31CB" w14:textId="77777777" w:rsidR="00EB5BAC" w:rsidRDefault="00EB5BAC">
      <w:pPr>
        <w:pStyle w:val="2"/>
      </w:pPr>
    </w:p>
    <w:p w14:paraId="4CAC1833" w14:textId="77777777" w:rsidR="00E84A41" w:rsidRDefault="00E84A41">
      <w:pPr>
        <w:pStyle w:val="2"/>
      </w:pPr>
    </w:p>
    <w:p w14:paraId="406352AA" w14:textId="4A5B385A" w:rsidR="00CF406E" w:rsidRDefault="1DA0145C">
      <w:pPr>
        <w:pStyle w:val="2"/>
      </w:pPr>
      <w:r>
        <w:t xml:space="preserve">The following table lists the major and minor courses accepted by the Institute. If there are exceptions, it must be approved by the director </w:t>
      </w:r>
      <w:r>
        <w:t>：</w:t>
      </w:r>
    </w:p>
    <w:tbl>
      <w:tblPr>
        <w:tblW w:w="8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45"/>
        <w:gridCol w:w="2040"/>
        <w:gridCol w:w="2385"/>
        <w:gridCol w:w="1549"/>
      </w:tblGrid>
      <w:tr w:rsidR="00515367" w14:paraId="7FFB11E5" w14:textId="77777777" w:rsidTr="1DA0145C">
        <w:trPr>
          <w:cantSplit/>
          <w:trHeight w:val="529"/>
        </w:trPr>
        <w:tc>
          <w:tcPr>
            <w:tcW w:w="8419" w:type="dxa"/>
            <w:gridSpan w:val="4"/>
            <w:tcBorders>
              <w:bottom w:val="single" w:sz="4" w:space="0" w:color="auto"/>
            </w:tcBorders>
            <w:vAlign w:val="center"/>
          </w:tcPr>
          <w:p w14:paraId="75612C1E" w14:textId="17BEEEE1" w:rsidR="00515367" w:rsidRDefault="1DA0145C" w:rsidP="00515367">
            <w:pPr>
              <w:pStyle w:val="2"/>
              <w:jc w:val="center"/>
            </w:pPr>
            <w:r>
              <w:t>Major, Minor Subjects</w:t>
            </w:r>
          </w:p>
        </w:tc>
      </w:tr>
      <w:tr w:rsidR="00F02086" w14:paraId="0C260E8E" w14:textId="77777777" w:rsidTr="1DA0145C">
        <w:trPr>
          <w:cantSplit/>
          <w:trHeight w:val="524"/>
        </w:trPr>
        <w:tc>
          <w:tcPr>
            <w:tcW w:w="2445" w:type="dxa"/>
            <w:tcBorders>
              <w:top w:val="single" w:sz="4" w:space="0" w:color="auto"/>
              <w:left w:val="single" w:sz="4" w:space="0" w:color="auto"/>
              <w:bottom w:val="single" w:sz="4" w:space="0" w:color="auto"/>
              <w:right w:val="single" w:sz="4" w:space="0" w:color="auto"/>
            </w:tcBorders>
            <w:shd w:val="clear" w:color="auto" w:fill="99FFCC"/>
            <w:vAlign w:val="center"/>
          </w:tcPr>
          <w:p w14:paraId="6E1BDBC7" w14:textId="09AECB57" w:rsidR="00F02086" w:rsidRDefault="1DA0145C" w:rsidP="00E916E4">
            <w:pPr>
              <w:pStyle w:val="2"/>
              <w:jc w:val="center"/>
            </w:pPr>
            <w:r>
              <w:t>Comp</w:t>
            </w:r>
            <w:r w:rsidR="00E916E4">
              <w:rPr>
                <w:rFonts w:hint="eastAsia"/>
              </w:rPr>
              <w:t>a</w:t>
            </w:r>
            <w:r>
              <w:t>rative Literature</w:t>
            </w:r>
          </w:p>
        </w:tc>
        <w:tc>
          <w:tcPr>
            <w:tcW w:w="2040" w:type="dxa"/>
            <w:tcBorders>
              <w:top w:val="single" w:sz="4" w:space="0" w:color="auto"/>
              <w:left w:val="single" w:sz="4" w:space="0" w:color="auto"/>
              <w:bottom w:val="single" w:sz="4" w:space="0" w:color="auto"/>
              <w:right w:val="single" w:sz="4" w:space="0" w:color="auto"/>
            </w:tcBorders>
            <w:shd w:val="clear" w:color="auto" w:fill="99FFCC"/>
            <w:vAlign w:val="center"/>
          </w:tcPr>
          <w:p w14:paraId="0A2E1031" w14:textId="792278E6" w:rsidR="00F02086" w:rsidRDefault="1DA0145C" w:rsidP="1DA0145C">
            <w:pPr>
              <w:pStyle w:val="2"/>
              <w:jc w:val="center"/>
            </w:pPr>
            <w:r>
              <w:t>Language Culture</w:t>
            </w:r>
          </w:p>
        </w:tc>
        <w:tc>
          <w:tcPr>
            <w:tcW w:w="2385" w:type="dxa"/>
            <w:tcBorders>
              <w:top w:val="single" w:sz="4" w:space="0" w:color="auto"/>
              <w:left w:val="single" w:sz="4" w:space="0" w:color="auto"/>
              <w:bottom w:val="single" w:sz="4" w:space="0" w:color="auto"/>
              <w:right w:val="single" w:sz="4" w:space="0" w:color="auto"/>
            </w:tcBorders>
            <w:shd w:val="clear" w:color="auto" w:fill="99FFCC"/>
            <w:vAlign w:val="center"/>
          </w:tcPr>
          <w:p w14:paraId="5EB09F73" w14:textId="61EA3606" w:rsidR="00F02086" w:rsidRDefault="1DA0145C" w:rsidP="1DA0145C">
            <w:pPr>
              <w:pStyle w:val="2"/>
              <w:jc w:val="center"/>
            </w:pPr>
            <w:r>
              <w:t>Translation Studies</w:t>
            </w:r>
          </w:p>
        </w:tc>
        <w:tc>
          <w:tcPr>
            <w:tcW w:w="1549" w:type="dxa"/>
            <w:tcBorders>
              <w:top w:val="single" w:sz="4" w:space="0" w:color="auto"/>
              <w:left w:val="single" w:sz="4" w:space="0" w:color="auto"/>
              <w:bottom w:val="single" w:sz="4" w:space="0" w:color="auto"/>
              <w:right w:val="single" w:sz="4" w:space="0" w:color="auto"/>
            </w:tcBorders>
            <w:shd w:val="clear" w:color="auto" w:fill="99FFCC"/>
            <w:vAlign w:val="center"/>
          </w:tcPr>
          <w:p w14:paraId="2AACA8D3" w14:textId="6D57FB56" w:rsidR="00F02086" w:rsidRDefault="1DA0145C" w:rsidP="1DA0145C">
            <w:pPr>
              <w:pStyle w:val="2"/>
              <w:jc w:val="center"/>
            </w:pPr>
            <w:r>
              <w:t>Art</w:t>
            </w:r>
          </w:p>
        </w:tc>
      </w:tr>
      <w:tr w:rsidR="00F02086" w14:paraId="6A2DD746" w14:textId="77777777" w:rsidTr="1DA0145C">
        <w:trPr>
          <w:cantSplit/>
          <w:trHeight w:val="524"/>
        </w:trPr>
        <w:tc>
          <w:tcPr>
            <w:tcW w:w="2445" w:type="dxa"/>
            <w:tcBorders>
              <w:top w:val="single" w:sz="4" w:space="0" w:color="auto"/>
              <w:left w:val="single" w:sz="4" w:space="0" w:color="auto"/>
              <w:bottom w:val="single" w:sz="4" w:space="0" w:color="auto"/>
              <w:right w:val="single" w:sz="4" w:space="0" w:color="auto"/>
            </w:tcBorders>
            <w:shd w:val="clear" w:color="auto" w:fill="auto"/>
          </w:tcPr>
          <w:p w14:paraId="22E9F792" w14:textId="4216F6E5" w:rsidR="00F02086" w:rsidRPr="007947FE" w:rsidRDefault="1DA0145C" w:rsidP="1DA0145C">
            <w:pPr>
              <w:pStyle w:val="2"/>
              <w:spacing w:line="280" w:lineRule="exact"/>
              <w:rPr>
                <w:sz w:val="22"/>
                <w:szCs w:val="22"/>
              </w:rPr>
            </w:pPr>
            <w:r w:rsidRPr="1DA0145C">
              <w:rPr>
                <w:sz w:val="22"/>
                <w:szCs w:val="22"/>
              </w:rPr>
              <w:t>．</w:t>
            </w:r>
            <w:r w:rsidRPr="1DA0145C">
              <w:rPr>
                <w:sz w:val="22"/>
                <w:szCs w:val="22"/>
              </w:rPr>
              <w:t>Chinese Literature</w:t>
            </w:r>
          </w:p>
          <w:p w14:paraId="56B642EE" w14:textId="0810252D" w:rsidR="00F02086" w:rsidRPr="007947FE" w:rsidRDefault="1DA0145C" w:rsidP="1DA0145C">
            <w:pPr>
              <w:pStyle w:val="2"/>
              <w:spacing w:line="280" w:lineRule="exact"/>
              <w:rPr>
                <w:sz w:val="22"/>
                <w:szCs w:val="22"/>
              </w:rPr>
            </w:pPr>
            <w:r w:rsidRPr="1DA0145C">
              <w:rPr>
                <w:sz w:val="22"/>
                <w:szCs w:val="22"/>
              </w:rPr>
              <w:t>．</w:t>
            </w:r>
            <w:r w:rsidRPr="1DA0145C">
              <w:rPr>
                <w:sz w:val="22"/>
                <w:szCs w:val="22"/>
              </w:rPr>
              <w:t>Taiwanese Literature</w:t>
            </w:r>
          </w:p>
          <w:p w14:paraId="3F9638D4" w14:textId="566DA052" w:rsidR="00F02086" w:rsidRPr="007947FE" w:rsidRDefault="1DA0145C" w:rsidP="1DA0145C">
            <w:pPr>
              <w:pStyle w:val="2"/>
              <w:spacing w:line="280" w:lineRule="exact"/>
              <w:rPr>
                <w:sz w:val="22"/>
                <w:szCs w:val="22"/>
              </w:rPr>
            </w:pPr>
            <w:r w:rsidRPr="1DA0145C">
              <w:rPr>
                <w:sz w:val="22"/>
                <w:szCs w:val="22"/>
              </w:rPr>
              <w:t>．</w:t>
            </w:r>
            <w:r w:rsidRPr="1DA0145C">
              <w:rPr>
                <w:sz w:val="22"/>
                <w:szCs w:val="22"/>
              </w:rPr>
              <w:t>American Literature</w:t>
            </w:r>
          </w:p>
          <w:p w14:paraId="7FE9AFB4" w14:textId="56B3A87E" w:rsidR="00F02086" w:rsidRPr="007947FE" w:rsidRDefault="1DA0145C" w:rsidP="1DA0145C">
            <w:pPr>
              <w:pStyle w:val="2"/>
              <w:spacing w:line="280" w:lineRule="exact"/>
              <w:rPr>
                <w:sz w:val="22"/>
                <w:szCs w:val="22"/>
              </w:rPr>
            </w:pPr>
            <w:r w:rsidRPr="1DA0145C">
              <w:rPr>
                <w:sz w:val="22"/>
                <w:szCs w:val="22"/>
              </w:rPr>
              <w:t>．</w:t>
            </w:r>
            <w:r w:rsidRPr="1DA0145C">
              <w:rPr>
                <w:sz w:val="22"/>
                <w:szCs w:val="22"/>
              </w:rPr>
              <w:t>British Literature</w:t>
            </w:r>
          </w:p>
          <w:p w14:paraId="24C69526" w14:textId="0CD457DC" w:rsidR="00F02086" w:rsidRPr="007947FE" w:rsidRDefault="1DA0145C" w:rsidP="1DA0145C">
            <w:pPr>
              <w:pStyle w:val="2"/>
              <w:spacing w:line="280" w:lineRule="exact"/>
              <w:rPr>
                <w:sz w:val="22"/>
                <w:szCs w:val="22"/>
              </w:rPr>
            </w:pPr>
            <w:r w:rsidRPr="1DA0145C">
              <w:rPr>
                <w:sz w:val="22"/>
                <w:szCs w:val="22"/>
              </w:rPr>
              <w:t>．</w:t>
            </w:r>
            <w:r w:rsidRPr="1DA0145C">
              <w:rPr>
                <w:sz w:val="22"/>
                <w:szCs w:val="22"/>
              </w:rPr>
              <w:t>German Literature</w:t>
            </w:r>
          </w:p>
          <w:p w14:paraId="0640E555" w14:textId="56A54988" w:rsidR="00F02086" w:rsidRPr="007947FE" w:rsidRDefault="1DA0145C" w:rsidP="1DA0145C">
            <w:pPr>
              <w:pStyle w:val="2"/>
              <w:spacing w:line="280" w:lineRule="exact"/>
              <w:rPr>
                <w:sz w:val="22"/>
                <w:szCs w:val="22"/>
              </w:rPr>
            </w:pPr>
            <w:r w:rsidRPr="1DA0145C">
              <w:rPr>
                <w:sz w:val="22"/>
                <w:szCs w:val="22"/>
              </w:rPr>
              <w:t>．</w:t>
            </w:r>
            <w:r w:rsidRPr="1DA0145C">
              <w:rPr>
                <w:sz w:val="22"/>
                <w:szCs w:val="22"/>
              </w:rPr>
              <w:t>French Literature</w:t>
            </w:r>
          </w:p>
          <w:p w14:paraId="74B576F0" w14:textId="58B7A118" w:rsidR="00F02086" w:rsidRPr="007947FE" w:rsidRDefault="1DA0145C" w:rsidP="1DA0145C">
            <w:pPr>
              <w:pStyle w:val="2"/>
              <w:spacing w:line="280" w:lineRule="exact"/>
              <w:rPr>
                <w:sz w:val="22"/>
                <w:szCs w:val="22"/>
              </w:rPr>
            </w:pPr>
            <w:r w:rsidRPr="1DA0145C">
              <w:rPr>
                <w:sz w:val="22"/>
                <w:szCs w:val="22"/>
              </w:rPr>
              <w:t>．</w:t>
            </w:r>
            <w:r w:rsidRPr="1DA0145C">
              <w:rPr>
                <w:sz w:val="22"/>
                <w:szCs w:val="22"/>
              </w:rPr>
              <w:t>Japanese Literature</w:t>
            </w:r>
          </w:p>
          <w:p w14:paraId="0240DD05" w14:textId="6627B01E" w:rsidR="00F02086" w:rsidRPr="007947FE" w:rsidRDefault="1DA0145C" w:rsidP="1DA0145C">
            <w:pPr>
              <w:pStyle w:val="2"/>
              <w:spacing w:line="280" w:lineRule="exact"/>
              <w:rPr>
                <w:sz w:val="22"/>
                <w:szCs w:val="22"/>
              </w:rPr>
            </w:pPr>
            <w:r w:rsidRPr="1DA0145C">
              <w:rPr>
                <w:sz w:val="22"/>
                <w:szCs w:val="22"/>
              </w:rPr>
              <w:t>．</w:t>
            </w:r>
            <w:r w:rsidRPr="1DA0145C">
              <w:rPr>
                <w:sz w:val="22"/>
                <w:szCs w:val="22"/>
              </w:rPr>
              <w:t>Spanish Literature</w:t>
            </w:r>
          </w:p>
          <w:p w14:paraId="746D95A3" w14:textId="5EDF16F5" w:rsidR="00F02086" w:rsidRPr="007947FE" w:rsidRDefault="1DA0145C" w:rsidP="1DA0145C">
            <w:pPr>
              <w:pStyle w:val="2"/>
              <w:spacing w:line="280" w:lineRule="exact"/>
              <w:rPr>
                <w:sz w:val="22"/>
                <w:szCs w:val="22"/>
              </w:rPr>
            </w:pPr>
            <w:r w:rsidRPr="1DA0145C">
              <w:rPr>
                <w:sz w:val="22"/>
                <w:szCs w:val="22"/>
              </w:rPr>
              <w:t>．</w:t>
            </w:r>
            <w:r w:rsidRPr="1DA0145C">
              <w:rPr>
                <w:sz w:val="22"/>
                <w:szCs w:val="22"/>
              </w:rPr>
              <w:t>Italian Litera</w:t>
            </w:r>
            <w:r w:rsidR="00E916E4">
              <w:rPr>
                <w:sz w:val="22"/>
                <w:szCs w:val="22"/>
              </w:rPr>
              <w:t>t</w:t>
            </w:r>
            <w:r w:rsidRPr="1DA0145C">
              <w:rPr>
                <w:sz w:val="22"/>
                <w:szCs w:val="22"/>
              </w:rPr>
              <w:t>ure</w:t>
            </w:r>
          </w:p>
          <w:p w14:paraId="722A04BC" w14:textId="7187760B" w:rsidR="00F02086" w:rsidRPr="007947FE" w:rsidRDefault="1DA0145C" w:rsidP="1DA0145C">
            <w:pPr>
              <w:pStyle w:val="2"/>
              <w:spacing w:line="280" w:lineRule="exact"/>
              <w:rPr>
                <w:sz w:val="22"/>
                <w:szCs w:val="22"/>
              </w:rPr>
            </w:pPr>
            <w:r w:rsidRPr="1DA0145C">
              <w:rPr>
                <w:sz w:val="22"/>
                <w:szCs w:val="22"/>
              </w:rPr>
              <w:t>．</w:t>
            </w:r>
            <w:r w:rsidRPr="1DA0145C">
              <w:rPr>
                <w:sz w:val="22"/>
                <w:szCs w:val="22"/>
              </w:rPr>
              <w:t xml:space="preserve">Literatures </w:t>
            </w:r>
          </w:p>
          <w:p w14:paraId="4D4AEBD7" w14:textId="06414FBD" w:rsidR="00F02086" w:rsidRPr="007947FE" w:rsidRDefault="1DA0145C" w:rsidP="1DA0145C">
            <w:pPr>
              <w:pStyle w:val="2"/>
              <w:spacing w:line="280" w:lineRule="exact"/>
              <w:rPr>
                <w:sz w:val="22"/>
                <w:szCs w:val="22"/>
              </w:rPr>
            </w:pPr>
            <w:r w:rsidRPr="1DA0145C">
              <w:rPr>
                <w:sz w:val="22"/>
                <w:szCs w:val="22"/>
              </w:rPr>
              <w:t>of other countries</w:t>
            </w:r>
          </w:p>
          <w:p w14:paraId="657854BA" w14:textId="7341010A" w:rsidR="00F02086" w:rsidRPr="007947FE" w:rsidRDefault="1DA0145C" w:rsidP="1DA0145C">
            <w:pPr>
              <w:pStyle w:val="2"/>
              <w:spacing w:line="280" w:lineRule="exact"/>
              <w:rPr>
                <w:sz w:val="22"/>
                <w:szCs w:val="22"/>
              </w:rPr>
            </w:pPr>
            <w:r w:rsidRPr="1DA0145C">
              <w:rPr>
                <w:sz w:val="22"/>
                <w:szCs w:val="22"/>
              </w:rPr>
              <w:t>．</w:t>
            </w:r>
            <w:r w:rsidRPr="1DA0145C">
              <w:rPr>
                <w:sz w:val="22"/>
                <w:szCs w:val="22"/>
              </w:rPr>
              <w:t>Literary Theory</w:t>
            </w:r>
          </w:p>
          <w:p w14:paraId="72F29C1D" w14:textId="73C67130" w:rsidR="00F02086" w:rsidRPr="007947FE" w:rsidRDefault="1DA0145C" w:rsidP="1DA0145C">
            <w:pPr>
              <w:pStyle w:val="2"/>
              <w:spacing w:line="280" w:lineRule="exact"/>
              <w:rPr>
                <w:sz w:val="22"/>
                <w:szCs w:val="22"/>
              </w:rPr>
            </w:pPr>
            <w:r w:rsidRPr="1DA0145C">
              <w:rPr>
                <w:sz w:val="22"/>
                <w:szCs w:val="22"/>
              </w:rPr>
              <w:t>．</w:t>
            </w:r>
            <w:r w:rsidR="00E916E4">
              <w:rPr>
                <w:sz w:val="22"/>
                <w:szCs w:val="22"/>
              </w:rPr>
              <w:t>Compa</w:t>
            </w:r>
            <w:r w:rsidRPr="1DA0145C">
              <w:rPr>
                <w:sz w:val="22"/>
                <w:szCs w:val="22"/>
              </w:rPr>
              <w:t>rative Literature</w:t>
            </w:r>
          </w:p>
          <w:p w14:paraId="01246BD0" w14:textId="4D077AE6" w:rsidR="00F02086" w:rsidRDefault="1DA0145C" w:rsidP="1DA0145C">
            <w:pPr>
              <w:pStyle w:val="2"/>
              <w:jc w:val="left"/>
              <w:rPr>
                <w:sz w:val="22"/>
                <w:szCs w:val="22"/>
              </w:rPr>
            </w:pPr>
            <w:r w:rsidRPr="1DA0145C">
              <w:rPr>
                <w:sz w:val="22"/>
                <w:szCs w:val="22"/>
              </w:rPr>
              <w:t>．</w:t>
            </w:r>
            <w:r w:rsidRPr="1DA0145C">
              <w:rPr>
                <w:sz w:val="22"/>
                <w:szCs w:val="22"/>
              </w:rPr>
              <w:t>East Asian Literature</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5275C4A6" w14:textId="616BD7B6" w:rsidR="00F02086" w:rsidRPr="007947FE" w:rsidRDefault="00F02086" w:rsidP="1DA0145C">
            <w:pPr>
              <w:pStyle w:val="2"/>
              <w:spacing w:line="280" w:lineRule="exact"/>
              <w:ind w:left="308" w:hangingChars="140" w:hanging="308"/>
              <w:rPr>
                <w:sz w:val="22"/>
                <w:szCs w:val="22"/>
              </w:rPr>
            </w:pPr>
            <w:r w:rsidRPr="1DA0145C">
              <w:rPr>
                <w:sz w:val="22"/>
                <w:szCs w:val="22"/>
              </w:rPr>
              <w:t>．</w:t>
            </w:r>
            <w:r w:rsidRPr="1DA0145C">
              <w:rPr>
                <w:sz w:val="22"/>
                <w:szCs w:val="22"/>
              </w:rPr>
              <w:t xml:space="preserve">Linguistics and </w:t>
            </w:r>
          </w:p>
          <w:p w14:paraId="04486FFC" w14:textId="77777777" w:rsidR="00F02086" w:rsidRPr="007947FE" w:rsidRDefault="00F02086" w:rsidP="1DA0145C">
            <w:pPr>
              <w:pStyle w:val="2"/>
              <w:spacing w:line="280" w:lineRule="exact"/>
              <w:ind w:left="308" w:hangingChars="140" w:hanging="308"/>
              <w:rPr>
                <w:sz w:val="22"/>
                <w:szCs w:val="22"/>
              </w:rPr>
            </w:pPr>
            <w:r w:rsidRPr="1DA0145C">
              <w:rPr>
                <w:sz w:val="22"/>
                <w:szCs w:val="22"/>
              </w:rPr>
              <w:t>Cross-cultural Studies</w:t>
            </w:r>
          </w:p>
          <w:p w14:paraId="3179E0F7" w14:textId="6E9FC2DC" w:rsidR="00F02086" w:rsidRDefault="1DA0145C" w:rsidP="00F02086">
            <w:pPr>
              <w:pStyle w:val="2"/>
              <w:jc w:val="left"/>
              <w:rPr>
                <w:sz w:val="22"/>
                <w:szCs w:val="22"/>
              </w:rPr>
            </w:pPr>
            <w:r w:rsidRPr="1DA0145C">
              <w:rPr>
                <w:sz w:val="22"/>
                <w:szCs w:val="22"/>
              </w:rPr>
              <w:t>．</w:t>
            </w:r>
            <w:r w:rsidRPr="1DA0145C">
              <w:rPr>
                <w:sz w:val="22"/>
                <w:szCs w:val="22"/>
              </w:rPr>
              <w:t>Language and Translation</w:t>
            </w:r>
          </w:p>
          <w:p w14:paraId="48FD4E46" w14:textId="52467810" w:rsidR="00F02086" w:rsidRPr="007947FE" w:rsidRDefault="1DA0145C" w:rsidP="1DA0145C">
            <w:pPr>
              <w:pStyle w:val="2"/>
              <w:spacing w:line="280" w:lineRule="exact"/>
              <w:rPr>
                <w:sz w:val="22"/>
                <w:szCs w:val="22"/>
              </w:rPr>
            </w:pPr>
            <w:r w:rsidRPr="1DA0145C">
              <w:rPr>
                <w:sz w:val="22"/>
                <w:szCs w:val="22"/>
              </w:rPr>
              <w:t>．</w:t>
            </w:r>
            <w:r w:rsidRPr="1DA0145C">
              <w:rPr>
                <w:sz w:val="22"/>
                <w:szCs w:val="22"/>
              </w:rPr>
              <w:t>Women’s Studies</w:t>
            </w:r>
          </w:p>
          <w:p w14:paraId="69C82BBB" w14:textId="3167BF86" w:rsidR="00F02086" w:rsidRPr="007947FE" w:rsidRDefault="1DA0145C" w:rsidP="1DA0145C">
            <w:pPr>
              <w:pStyle w:val="2"/>
              <w:spacing w:line="280" w:lineRule="exact"/>
              <w:rPr>
                <w:sz w:val="22"/>
                <w:szCs w:val="22"/>
              </w:rPr>
            </w:pPr>
            <w:r w:rsidRPr="1DA0145C">
              <w:rPr>
                <w:sz w:val="22"/>
                <w:szCs w:val="22"/>
              </w:rPr>
              <w:t>．</w:t>
            </w:r>
            <w:r w:rsidRPr="1DA0145C">
              <w:rPr>
                <w:sz w:val="22"/>
                <w:szCs w:val="22"/>
              </w:rPr>
              <w:t>Gender Studies</w:t>
            </w:r>
          </w:p>
          <w:p w14:paraId="1B69E39E" w14:textId="7E85D5C6" w:rsidR="00F02086" w:rsidRPr="007947FE" w:rsidRDefault="1DA0145C" w:rsidP="1DA0145C">
            <w:pPr>
              <w:pStyle w:val="2"/>
              <w:spacing w:line="280" w:lineRule="exact"/>
              <w:rPr>
                <w:sz w:val="22"/>
                <w:szCs w:val="22"/>
              </w:rPr>
            </w:pPr>
            <w:r w:rsidRPr="1DA0145C">
              <w:rPr>
                <w:sz w:val="22"/>
                <w:szCs w:val="22"/>
              </w:rPr>
              <w:t>．</w:t>
            </w:r>
            <w:r w:rsidRPr="1DA0145C">
              <w:rPr>
                <w:sz w:val="22"/>
                <w:szCs w:val="22"/>
              </w:rPr>
              <w:t>Philosophy</w:t>
            </w:r>
          </w:p>
          <w:p w14:paraId="649B237F" w14:textId="25FC7338" w:rsidR="00F02086" w:rsidRPr="007947FE" w:rsidRDefault="1DA0145C" w:rsidP="1DA0145C">
            <w:pPr>
              <w:pStyle w:val="2"/>
              <w:spacing w:line="280" w:lineRule="exact"/>
              <w:rPr>
                <w:sz w:val="22"/>
                <w:szCs w:val="22"/>
              </w:rPr>
            </w:pPr>
            <w:r w:rsidRPr="1DA0145C">
              <w:rPr>
                <w:sz w:val="22"/>
                <w:szCs w:val="22"/>
              </w:rPr>
              <w:t>．</w:t>
            </w:r>
            <w:r w:rsidRPr="1DA0145C">
              <w:rPr>
                <w:sz w:val="22"/>
                <w:szCs w:val="22"/>
              </w:rPr>
              <w:t>Religious Studies</w:t>
            </w:r>
          </w:p>
          <w:p w14:paraId="318B1BF0" w14:textId="6F78DAFD" w:rsidR="00F02086" w:rsidRDefault="1DA0145C" w:rsidP="1DA0145C">
            <w:pPr>
              <w:pStyle w:val="2"/>
              <w:jc w:val="left"/>
              <w:rPr>
                <w:sz w:val="22"/>
                <w:szCs w:val="22"/>
              </w:rPr>
            </w:pPr>
            <w:r w:rsidRPr="1DA0145C">
              <w:rPr>
                <w:sz w:val="22"/>
                <w:szCs w:val="22"/>
              </w:rPr>
              <w:t>．</w:t>
            </w:r>
            <w:r w:rsidRPr="1DA0145C">
              <w:rPr>
                <w:sz w:val="22"/>
                <w:szCs w:val="22"/>
              </w:rPr>
              <w:t>Cross-cultural Communication</w:t>
            </w:r>
          </w:p>
        </w:tc>
        <w:tc>
          <w:tcPr>
            <w:tcW w:w="2385" w:type="dxa"/>
            <w:tcBorders>
              <w:top w:val="single" w:sz="4" w:space="0" w:color="auto"/>
              <w:left w:val="single" w:sz="4" w:space="0" w:color="auto"/>
              <w:bottom w:val="single" w:sz="4" w:space="0" w:color="auto"/>
              <w:right w:val="single" w:sz="4" w:space="0" w:color="auto"/>
            </w:tcBorders>
            <w:shd w:val="clear" w:color="auto" w:fill="auto"/>
          </w:tcPr>
          <w:p w14:paraId="54B020C0" w14:textId="46EDC18A" w:rsidR="00F02086" w:rsidRPr="007947FE" w:rsidRDefault="1DA0145C" w:rsidP="1DA0145C">
            <w:pPr>
              <w:pStyle w:val="2"/>
              <w:spacing w:line="280" w:lineRule="exact"/>
              <w:rPr>
                <w:sz w:val="22"/>
                <w:szCs w:val="22"/>
              </w:rPr>
            </w:pPr>
            <w:r w:rsidRPr="1DA0145C">
              <w:rPr>
                <w:sz w:val="22"/>
                <w:szCs w:val="22"/>
              </w:rPr>
              <w:t>．</w:t>
            </w:r>
            <w:r w:rsidRPr="1DA0145C">
              <w:rPr>
                <w:sz w:val="22"/>
                <w:szCs w:val="22"/>
              </w:rPr>
              <w:t>Translation Theories</w:t>
            </w:r>
          </w:p>
          <w:p w14:paraId="2D6F0C38" w14:textId="00F569B7" w:rsidR="00F02086" w:rsidRPr="007947FE" w:rsidRDefault="1DA0145C" w:rsidP="1DA0145C">
            <w:pPr>
              <w:pStyle w:val="2"/>
              <w:spacing w:line="280" w:lineRule="exact"/>
              <w:rPr>
                <w:sz w:val="22"/>
                <w:szCs w:val="22"/>
              </w:rPr>
            </w:pPr>
            <w:r w:rsidRPr="1DA0145C">
              <w:rPr>
                <w:sz w:val="22"/>
                <w:szCs w:val="22"/>
              </w:rPr>
              <w:t>．</w:t>
            </w:r>
            <w:r w:rsidRPr="1DA0145C">
              <w:rPr>
                <w:sz w:val="22"/>
                <w:szCs w:val="22"/>
              </w:rPr>
              <w:t>Analysis of Translation    and Interpretation</w:t>
            </w:r>
          </w:p>
          <w:p w14:paraId="73084BAA" w14:textId="0AA816EF" w:rsidR="00F02086" w:rsidRDefault="1DA0145C" w:rsidP="1DA0145C">
            <w:pPr>
              <w:pStyle w:val="2"/>
              <w:jc w:val="left"/>
              <w:rPr>
                <w:sz w:val="22"/>
                <w:szCs w:val="22"/>
              </w:rPr>
            </w:pPr>
            <w:r w:rsidRPr="1DA0145C">
              <w:rPr>
                <w:sz w:val="22"/>
                <w:szCs w:val="22"/>
              </w:rPr>
              <w:t>．</w:t>
            </w:r>
            <w:r w:rsidRPr="1DA0145C">
              <w:rPr>
                <w:sz w:val="22"/>
                <w:szCs w:val="22"/>
              </w:rPr>
              <w:t xml:space="preserve">Translation and </w:t>
            </w:r>
          </w:p>
          <w:p w14:paraId="75828993" w14:textId="0ED57F35" w:rsidR="00F02086" w:rsidRDefault="1DA0145C" w:rsidP="1DA0145C">
            <w:pPr>
              <w:pStyle w:val="2"/>
              <w:jc w:val="left"/>
              <w:rPr>
                <w:sz w:val="22"/>
                <w:szCs w:val="22"/>
              </w:rPr>
            </w:pPr>
            <w:r w:rsidRPr="1DA0145C">
              <w:rPr>
                <w:sz w:val="22"/>
                <w:szCs w:val="22"/>
              </w:rPr>
              <w:t>Cross-cultural Studies</w:t>
            </w:r>
          </w:p>
        </w:tc>
        <w:tc>
          <w:tcPr>
            <w:tcW w:w="1549" w:type="dxa"/>
            <w:tcBorders>
              <w:top w:val="single" w:sz="4" w:space="0" w:color="auto"/>
              <w:left w:val="single" w:sz="4" w:space="0" w:color="auto"/>
              <w:bottom w:val="single" w:sz="4" w:space="0" w:color="auto"/>
              <w:right w:val="single" w:sz="4" w:space="0" w:color="auto"/>
            </w:tcBorders>
            <w:shd w:val="clear" w:color="auto" w:fill="auto"/>
          </w:tcPr>
          <w:p w14:paraId="5FED6EEB" w14:textId="6088C2FB" w:rsidR="00F02086" w:rsidRPr="007947FE" w:rsidRDefault="1DA0145C" w:rsidP="1DA0145C">
            <w:pPr>
              <w:pStyle w:val="2"/>
              <w:spacing w:line="280" w:lineRule="exact"/>
              <w:rPr>
                <w:sz w:val="22"/>
                <w:szCs w:val="22"/>
              </w:rPr>
            </w:pPr>
            <w:r w:rsidRPr="1DA0145C">
              <w:rPr>
                <w:sz w:val="22"/>
                <w:szCs w:val="22"/>
              </w:rPr>
              <w:t>．</w:t>
            </w:r>
            <w:r w:rsidRPr="1DA0145C">
              <w:rPr>
                <w:sz w:val="22"/>
                <w:szCs w:val="22"/>
              </w:rPr>
              <w:t>Film Studies</w:t>
            </w:r>
          </w:p>
          <w:p w14:paraId="4A1CEC46" w14:textId="4A97ACE0" w:rsidR="00F02086" w:rsidRPr="007947FE" w:rsidRDefault="1DA0145C" w:rsidP="1DA0145C">
            <w:pPr>
              <w:pStyle w:val="2"/>
              <w:spacing w:line="280" w:lineRule="exact"/>
              <w:rPr>
                <w:sz w:val="22"/>
                <w:szCs w:val="22"/>
              </w:rPr>
            </w:pPr>
            <w:r w:rsidRPr="1DA0145C">
              <w:rPr>
                <w:sz w:val="22"/>
                <w:szCs w:val="22"/>
              </w:rPr>
              <w:t>．</w:t>
            </w:r>
            <w:r w:rsidRPr="1DA0145C">
              <w:rPr>
                <w:sz w:val="22"/>
                <w:szCs w:val="22"/>
              </w:rPr>
              <w:t>Music</w:t>
            </w:r>
          </w:p>
          <w:p w14:paraId="4130BEC7" w14:textId="120FD934" w:rsidR="00F02086" w:rsidRPr="007947FE" w:rsidRDefault="1DA0145C" w:rsidP="1DA0145C">
            <w:pPr>
              <w:pStyle w:val="2"/>
              <w:spacing w:line="280" w:lineRule="exact"/>
              <w:rPr>
                <w:sz w:val="22"/>
                <w:szCs w:val="22"/>
              </w:rPr>
            </w:pPr>
            <w:r w:rsidRPr="1DA0145C">
              <w:rPr>
                <w:sz w:val="22"/>
                <w:szCs w:val="22"/>
              </w:rPr>
              <w:t>．</w:t>
            </w:r>
            <w:r w:rsidRPr="1DA0145C">
              <w:rPr>
                <w:sz w:val="22"/>
                <w:szCs w:val="22"/>
              </w:rPr>
              <w:t>Art</w:t>
            </w:r>
          </w:p>
          <w:p w14:paraId="74790DE4" w14:textId="50FFE09E" w:rsidR="00F02086" w:rsidRPr="00F02086" w:rsidRDefault="1DA0145C" w:rsidP="1DA0145C">
            <w:pPr>
              <w:pStyle w:val="2"/>
              <w:jc w:val="left"/>
              <w:rPr>
                <w:sz w:val="22"/>
                <w:szCs w:val="22"/>
              </w:rPr>
            </w:pPr>
            <w:r w:rsidRPr="1DA0145C">
              <w:rPr>
                <w:sz w:val="22"/>
                <w:szCs w:val="22"/>
              </w:rPr>
              <w:t>．</w:t>
            </w:r>
            <w:r w:rsidRPr="1DA0145C">
              <w:rPr>
                <w:sz w:val="22"/>
                <w:szCs w:val="22"/>
              </w:rPr>
              <w:t xml:space="preserve">Cross Arts and Cultural Studies </w:t>
            </w:r>
          </w:p>
        </w:tc>
      </w:tr>
    </w:tbl>
    <w:p w14:paraId="53128261" w14:textId="77777777" w:rsidR="00515367" w:rsidRDefault="00515367">
      <w:pPr>
        <w:pStyle w:val="2"/>
      </w:pPr>
    </w:p>
    <w:p w14:paraId="340D47F6" w14:textId="6B24A0D5" w:rsidR="1DA0145C" w:rsidRDefault="1DA0145C" w:rsidP="1DA0145C">
      <w:pPr>
        <w:pStyle w:val="2"/>
        <w:rPr>
          <w:b/>
          <w:bCs/>
        </w:rPr>
      </w:pPr>
    </w:p>
    <w:p w14:paraId="343BE814" w14:textId="342E71A6" w:rsidR="1DA0145C" w:rsidRDefault="1DA0145C" w:rsidP="1DA0145C">
      <w:pPr>
        <w:pStyle w:val="2"/>
        <w:rPr>
          <w:b/>
          <w:bCs/>
        </w:rPr>
      </w:pPr>
    </w:p>
    <w:p w14:paraId="012949A1" w14:textId="77777777" w:rsidR="00E84A41" w:rsidRDefault="00E84A41" w:rsidP="1DA0145C">
      <w:pPr>
        <w:pStyle w:val="2"/>
        <w:rPr>
          <w:b/>
          <w:bCs/>
        </w:rPr>
      </w:pPr>
    </w:p>
    <w:p w14:paraId="27FA4496" w14:textId="77777777" w:rsidR="00E84A41" w:rsidRDefault="00E84A41" w:rsidP="1DA0145C">
      <w:pPr>
        <w:pStyle w:val="2"/>
        <w:rPr>
          <w:b/>
          <w:bCs/>
        </w:rPr>
      </w:pPr>
    </w:p>
    <w:p w14:paraId="4725F094" w14:textId="77777777" w:rsidR="00E84A41" w:rsidRDefault="00E84A41" w:rsidP="1DA0145C">
      <w:pPr>
        <w:pStyle w:val="2"/>
        <w:rPr>
          <w:b/>
          <w:bCs/>
        </w:rPr>
      </w:pPr>
    </w:p>
    <w:p w14:paraId="158B4B0D" w14:textId="77777777" w:rsidR="00E84A41" w:rsidRDefault="00E84A41" w:rsidP="1DA0145C">
      <w:pPr>
        <w:pStyle w:val="2"/>
        <w:rPr>
          <w:b/>
          <w:bCs/>
        </w:rPr>
      </w:pPr>
    </w:p>
    <w:p w14:paraId="2E301442" w14:textId="0E2A7AA5" w:rsidR="00CF406E" w:rsidRPr="004821B7" w:rsidRDefault="1DA0145C" w:rsidP="1DA0145C">
      <w:pPr>
        <w:pStyle w:val="2"/>
        <w:rPr>
          <w:b/>
          <w:bCs/>
        </w:rPr>
      </w:pPr>
      <w:r w:rsidRPr="1DA0145C">
        <w:rPr>
          <w:b/>
          <w:bCs/>
        </w:rPr>
        <w:lastRenderedPageBreak/>
        <w:t>二、</w:t>
      </w:r>
      <w:r w:rsidRPr="1DA0145C">
        <w:rPr>
          <w:b/>
          <w:bCs/>
          <w:color w:val="FF0000"/>
        </w:rPr>
        <w:t>Professional</w:t>
      </w:r>
      <w:r w:rsidRPr="1DA0145C">
        <w:rPr>
          <w:b/>
          <w:bCs/>
        </w:rPr>
        <w:t xml:space="preserve"> Backgrounds</w:t>
      </w:r>
      <w:r w:rsidRPr="1DA0145C">
        <w:rPr>
          <w:b/>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36"/>
        <w:gridCol w:w="5766"/>
      </w:tblGrid>
      <w:tr w:rsidR="00CF406E" w14:paraId="48FC1F4F" w14:textId="77777777" w:rsidTr="1DA0145C">
        <w:trPr>
          <w:trHeight w:val="356"/>
        </w:trPr>
        <w:tc>
          <w:tcPr>
            <w:tcW w:w="2548" w:type="dxa"/>
          </w:tcPr>
          <w:p w14:paraId="56F7A586" w14:textId="5308A6C0" w:rsidR="00CF406E" w:rsidRDefault="1DA0145C" w:rsidP="1DA0145C">
            <w:pPr>
              <w:pStyle w:val="2"/>
              <w:jc w:val="center"/>
            </w:pPr>
            <w:r w:rsidRPr="1DA0145C">
              <w:rPr>
                <w:color w:val="FF0000"/>
              </w:rPr>
              <w:t>Professional</w:t>
            </w:r>
            <w:r>
              <w:t xml:space="preserve"> Backgrounds</w:t>
            </w:r>
          </w:p>
        </w:tc>
        <w:tc>
          <w:tcPr>
            <w:tcW w:w="5814" w:type="dxa"/>
          </w:tcPr>
          <w:p w14:paraId="22F7084D" w14:textId="7439B63F" w:rsidR="00CF406E" w:rsidRDefault="1DA0145C" w:rsidP="1DA0145C">
            <w:pPr>
              <w:pStyle w:val="2"/>
              <w:jc w:val="center"/>
            </w:pPr>
            <w:r>
              <w:t>Research Focus</w:t>
            </w:r>
          </w:p>
        </w:tc>
      </w:tr>
      <w:tr w:rsidR="00CF406E" w14:paraId="62486C05" w14:textId="77777777" w:rsidTr="1DA0145C">
        <w:trPr>
          <w:trHeight w:val="1416"/>
        </w:trPr>
        <w:tc>
          <w:tcPr>
            <w:tcW w:w="2548" w:type="dxa"/>
          </w:tcPr>
          <w:p w14:paraId="4101652C" w14:textId="77777777" w:rsidR="00CF406E" w:rsidRDefault="00CF406E">
            <w:pPr>
              <w:pStyle w:val="2"/>
            </w:pPr>
          </w:p>
        </w:tc>
        <w:tc>
          <w:tcPr>
            <w:tcW w:w="5814" w:type="dxa"/>
          </w:tcPr>
          <w:p w14:paraId="4B99056E" w14:textId="77777777" w:rsidR="00CF406E" w:rsidRDefault="00CF406E">
            <w:pPr>
              <w:pStyle w:val="2"/>
            </w:pPr>
          </w:p>
        </w:tc>
      </w:tr>
    </w:tbl>
    <w:p w14:paraId="1299C43A" w14:textId="77777777" w:rsidR="00944C7A" w:rsidRDefault="00944C7A">
      <w:pPr>
        <w:pStyle w:val="2"/>
      </w:pPr>
    </w:p>
    <w:p w14:paraId="1BCAF576" w14:textId="77777777" w:rsidR="00E84A41" w:rsidRDefault="00E84A41">
      <w:pPr>
        <w:pStyle w:val="2"/>
      </w:pPr>
    </w:p>
    <w:p w14:paraId="08E58165" w14:textId="67E2E365" w:rsidR="00CF406E" w:rsidRPr="004821B7" w:rsidRDefault="1DA0145C" w:rsidP="1DA0145C">
      <w:pPr>
        <w:pStyle w:val="2"/>
        <w:rPr>
          <w:b/>
          <w:bCs/>
        </w:rPr>
      </w:pPr>
      <w:r w:rsidRPr="1DA0145C">
        <w:rPr>
          <w:b/>
          <w:bCs/>
        </w:rPr>
        <w:t>三、</w:t>
      </w:r>
      <w:r w:rsidRPr="1DA0145C">
        <w:rPr>
          <w:b/>
          <w:bCs/>
        </w:rPr>
        <w:t>Foreign Language Background</w:t>
      </w:r>
      <w:r w:rsidRPr="1DA0145C">
        <w:rPr>
          <w:b/>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6"/>
        <w:gridCol w:w="2684"/>
        <w:gridCol w:w="1427"/>
        <w:gridCol w:w="2725"/>
      </w:tblGrid>
      <w:tr w:rsidR="00CF406E" w14:paraId="6F5C115A" w14:textId="77777777" w:rsidTr="1DA0145C">
        <w:trPr>
          <w:cantSplit/>
          <w:trHeight w:val="333"/>
        </w:trPr>
        <w:tc>
          <w:tcPr>
            <w:tcW w:w="1468" w:type="dxa"/>
            <w:vMerge w:val="restart"/>
          </w:tcPr>
          <w:p w14:paraId="0B782D5D" w14:textId="096682B5" w:rsidR="00CF406E" w:rsidRDefault="1DA0145C">
            <w:pPr>
              <w:pStyle w:val="2"/>
              <w:jc w:val="center"/>
            </w:pPr>
            <w:r>
              <w:t xml:space="preserve">First Foreign </w:t>
            </w:r>
          </w:p>
          <w:p w14:paraId="47980B08" w14:textId="7257D67C" w:rsidR="00CF406E" w:rsidRDefault="1DA0145C">
            <w:pPr>
              <w:pStyle w:val="2"/>
              <w:jc w:val="center"/>
            </w:pPr>
            <w:r>
              <w:t>Language</w:t>
            </w:r>
            <w:r>
              <w:t>：</w:t>
            </w:r>
          </w:p>
          <w:p w14:paraId="4DDBEF00" w14:textId="77777777" w:rsidR="00CF406E" w:rsidRDefault="00CF406E">
            <w:pPr>
              <w:pStyle w:val="2"/>
              <w:rPr>
                <w:sz w:val="16"/>
              </w:rPr>
            </w:pPr>
          </w:p>
          <w:p w14:paraId="76699B40" w14:textId="00DC9A05" w:rsidR="00CF406E" w:rsidRDefault="1DA0145C">
            <w:pPr>
              <w:pStyle w:val="2"/>
            </w:pPr>
            <w:r>
              <w:t>L</w:t>
            </w:r>
            <w:r>
              <w:t>（</w:t>
            </w:r>
            <w:r>
              <w:t xml:space="preserve">       </w:t>
            </w:r>
            <w:r>
              <w:t>）</w:t>
            </w:r>
          </w:p>
          <w:p w14:paraId="2E1B49C1" w14:textId="47C8FB29" w:rsidR="00CF406E" w:rsidRDefault="1DA0145C">
            <w:pPr>
              <w:pStyle w:val="2"/>
            </w:pPr>
            <w:r>
              <w:t>S</w:t>
            </w:r>
            <w:r>
              <w:t>（</w:t>
            </w:r>
            <w:r>
              <w:t xml:space="preserve">       </w:t>
            </w:r>
            <w:r>
              <w:t>）</w:t>
            </w:r>
          </w:p>
          <w:p w14:paraId="53A8E5D3" w14:textId="6B38CA55" w:rsidR="00CF406E" w:rsidRDefault="1DA0145C">
            <w:pPr>
              <w:pStyle w:val="2"/>
            </w:pPr>
            <w:r>
              <w:t>R</w:t>
            </w:r>
            <w:r>
              <w:t>（</w:t>
            </w:r>
            <w:r>
              <w:t xml:space="preserve">       </w:t>
            </w:r>
            <w:r>
              <w:t>）</w:t>
            </w:r>
          </w:p>
          <w:p w14:paraId="350BC2D3" w14:textId="3B6CCC4A" w:rsidR="00CF406E" w:rsidRDefault="1DA0145C">
            <w:pPr>
              <w:pStyle w:val="2"/>
            </w:pPr>
            <w:r>
              <w:t>W</w:t>
            </w:r>
            <w:r>
              <w:t>（</w:t>
            </w:r>
            <w:r>
              <w:t xml:space="preserve">       </w:t>
            </w:r>
            <w:r>
              <w:t>）</w:t>
            </w:r>
          </w:p>
          <w:p w14:paraId="3461D779" w14:textId="77777777" w:rsidR="00CF406E" w:rsidRDefault="00CF406E">
            <w:pPr>
              <w:pStyle w:val="2"/>
            </w:pPr>
          </w:p>
        </w:tc>
        <w:tc>
          <w:tcPr>
            <w:tcW w:w="2712" w:type="dxa"/>
          </w:tcPr>
          <w:p w14:paraId="415D47B8" w14:textId="08BB5542" w:rsidR="00CF406E" w:rsidRDefault="1DA0145C" w:rsidP="1DA0145C">
            <w:pPr>
              <w:pStyle w:val="2"/>
              <w:jc w:val="center"/>
            </w:pPr>
            <w:r>
              <w:t>Foreign Language Background</w:t>
            </w:r>
          </w:p>
        </w:tc>
        <w:tc>
          <w:tcPr>
            <w:tcW w:w="1428" w:type="dxa"/>
            <w:vMerge w:val="restart"/>
          </w:tcPr>
          <w:p w14:paraId="5695345D" w14:textId="112C089A" w:rsidR="00CF406E" w:rsidRDefault="1DA0145C">
            <w:pPr>
              <w:pStyle w:val="2"/>
              <w:jc w:val="center"/>
            </w:pPr>
            <w:r>
              <w:t>Second</w:t>
            </w:r>
          </w:p>
          <w:p w14:paraId="2355032C" w14:textId="35AE5697" w:rsidR="00CF406E" w:rsidRDefault="1DA0145C">
            <w:pPr>
              <w:pStyle w:val="2"/>
              <w:jc w:val="center"/>
            </w:pPr>
            <w:r>
              <w:t>Foreign</w:t>
            </w:r>
          </w:p>
          <w:p w14:paraId="3500F35D" w14:textId="5D598F99" w:rsidR="00CF406E" w:rsidRDefault="1DA0145C">
            <w:pPr>
              <w:pStyle w:val="2"/>
              <w:jc w:val="center"/>
            </w:pPr>
            <w:r>
              <w:t xml:space="preserve"> Language</w:t>
            </w:r>
            <w:r>
              <w:t>：</w:t>
            </w:r>
          </w:p>
          <w:p w14:paraId="3CF2D8B6" w14:textId="77777777" w:rsidR="00CF406E" w:rsidRDefault="00CF406E">
            <w:pPr>
              <w:pStyle w:val="2"/>
              <w:rPr>
                <w:sz w:val="16"/>
              </w:rPr>
            </w:pPr>
          </w:p>
          <w:p w14:paraId="4D19D328" w14:textId="5A430DF7" w:rsidR="00CF406E" w:rsidRDefault="1DA0145C">
            <w:pPr>
              <w:pStyle w:val="2"/>
            </w:pPr>
            <w:r>
              <w:t>L</w:t>
            </w:r>
            <w:r>
              <w:t>（</w:t>
            </w:r>
            <w:r>
              <w:t xml:space="preserve">       </w:t>
            </w:r>
            <w:r>
              <w:t>）</w:t>
            </w:r>
          </w:p>
          <w:p w14:paraId="0E5F6B9C" w14:textId="4DD8C63A" w:rsidR="00CF406E" w:rsidRDefault="1DA0145C">
            <w:pPr>
              <w:pStyle w:val="2"/>
            </w:pPr>
            <w:r>
              <w:t>S</w:t>
            </w:r>
            <w:r>
              <w:t>（</w:t>
            </w:r>
            <w:r>
              <w:t xml:space="preserve">       </w:t>
            </w:r>
            <w:r>
              <w:t>）</w:t>
            </w:r>
          </w:p>
          <w:p w14:paraId="19772C90" w14:textId="030B4611" w:rsidR="00CF406E" w:rsidRDefault="1DA0145C">
            <w:pPr>
              <w:pStyle w:val="2"/>
            </w:pPr>
            <w:r>
              <w:t>R</w:t>
            </w:r>
            <w:r>
              <w:t>（</w:t>
            </w:r>
            <w:r>
              <w:t xml:space="preserve">       </w:t>
            </w:r>
            <w:r>
              <w:t>）</w:t>
            </w:r>
          </w:p>
          <w:p w14:paraId="5D13FAB9" w14:textId="6C3183E3" w:rsidR="00CF406E" w:rsidRDefault="1DA0145C">
            <w:pPr>
              <w:pStyle w:val="2"/>
            </w:pPr>
            <w:r>
              <w:t>W</w:t>
            </w:r>
            <w:r>
              <w:t>（</w:t>
            </w:r>
            <w:r>
              <w:t xml:space="preserve">       </w:t>
            </w:r>
            <w:r>
              <w:t>）</w:t>
            </w:r>
          </w:p>
          <w:p w14:paraId="0FB78278" w14:textId="77777777" w:rsidR="00CF406E" w:rsidRDefault="00CF406E">
            <w:pPr>
              <w:pStyle w:val="2"/>
            </w:pPr>
          </w:p>
        </w:tc>
        <w:tc>
          <w:tcPr>
            <w:tcW w:w="2754" w:type="dxa"/>
          </w:tcPr>
          <w:p w14:paraId="009917F2" w14:textId="0049640F" w:rsidR="00CF406E" w:rsidRDefault="1DA0145C" w:rsidP="1DA0145C">
            <w:pPr>
              <w:pStyle w:val="2"/>
              <w:jc w:val="center"/>
            </w:pPr>
            <w:r>
              <w:t>Foreign Language Background</w:t>
            </w:r>
          </w:p>
        </w:tc>
      </w:tr>
      <w:tr w:rsidR="00CF406E" w14:paraId="1FC39945" w14:textId="77777777" w:rsidTr="1DA0145C">
        <w:trPr>
          <w:cantSplit/>
          <w:trHeight w:val="2125"/>
        </w:trPr>
        <w:tc>
          <w:tcPr>
            <w:tcW w:w="1468" w:type="dxa"/>
            <w:vMerge/>
          </w:tcPr>
          <w:p w14:paraId="0562CB0E" w14:textId="77777777" w:rsidR="00CF406E" w:rsidRDefault="00CF406E">
            <w:pPr>
              <w:pStyle w:val="2"/>
            </w:pPr>
          </w:p>
        </w:tc>
        <w:tc>
          <w:tcPr>
            <w:tcW w:w="2712" w:type="dxa"/>
          </w:tcPr>
          <w:p w14:paraId="34CE0A41" w14:textId="77777777" w:rsidR="00CF406E" w:rsidRDefault="00CF406E">
            <w:pPr>
              <w:pStyle w:val="2"/>
            </w:pPr>
          </w:p>
        </w:tc>
        <w:tc>
          <w:tcPr>
            <w:tcW w:w="1428" w:type="dxa"/>
            <w:vMerge/>
          </w:tcPr>
          <w:p w14:paraId="62EBF3C5" w14:textId="77777777" w:rsidR="00CF406E" w:rsidRDefault="00CF406E">
            <w:pPr>
              <w:pStyle w:val="2"/>
            </w:pPr>
          </w:p>
        </w:tc>
        <w:tc>
          <w:tcPr>
            <w:tcW w:w="2754" w:type="dxa"/>
          </w:tcPr>
          <w:p w14:paraId="6D98A12B" w14:textId="77777777" w:rsidR="00CF406E" w:rsidRDefault="00CF406E">
            <w:pPr>
              <w:pStyle w:val="2"/>
            </w:pPr>
          </w:p>
        </w:tc>
      </w:tr>
    </w:tbl>
    <w:p w14:paraId="2946DB82" w14:textId="77777777" w:rsidR="00CF406E" w:rsidRDefault="00CF406E">
      <w:pPr>
        <w:pStyle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6"/>
        <w:gridCol w:w="2684"/>
        <w:gridCol w:w="1427"/>
        <w:gridCol w:w="2725"/>
      </w:tblGrid>
      <w:tr w:rsidR="004421CD" w14:paraId="6DB10AD8" w14:textId="77777777" w:rsidTr="1DA0145C">
        <w:trPr>
          <w:cantSplit/>
          <w:trHeight w:val="333"/>
        </w:trPr>
        <w:tc>
          <w:tcPr>
            <w:tcW w:w="1468" w:type="dxa"/>
            <w:vMerge w:val="restart"/>
          </w:tcPr>
          <w:p w14:paraId="143B8ABE" w14:textId="37BBAC86" w:rsidR="004421CD" w:rsidRDefault="1DA0145C" w:rsidP="1DA0145C">
            <w:pPr>
              <w:pStyle w:val="2"/>
              <w:jc w:val="center"/>
              <w:rPr>
                <w:color w:val="0070C0"/>
              </w:rPr>
            </w:pPr>
            <w:r w:rsidRPr="1DA0145C">
              <w:rPr>
                <w:color w:val="0070C0"/>
              </w:rPr>
              <w:t>Third</w:t>
            </w:r>
          </w:p>
          <w:p w14:paraId="27BF6EDD" w14:textId="4034AAF7" w:rsidR="004421CD" w:rsidRDefault="1DA0145C" w:rsidP="1DA0145C">
            <w:pPr>
              <w:pStyle w:val="2"/>
              <w:jc w:val="center"/>
              <w:rPr>
                <w:color w:val="0070C0"/>
              </w:rPr>
            </w:pPr>
            <w:r w:rsidRPr="1DA0145C">
              <w:rPr>
                <w:color w:val="0070C0"/>
              </w:rPr>
              <w:t>Foreign</w:t>
            </w:r>
          </w:p>
          <w:p w14:paraId="4FDF7664" w14:textId="7990B6EE" w:rsidR="004421CD" w:rsidRDefault="1DA0145C" w:rsidP="1DA0145C">
            <w:pPr>
              <w:pStyle w:val="2"/>
              <w:jc w:val="center"/>
              <w:rPr>
                <w:color w:val="0070C0"/>
              </w:rPr>
            </w:pPr>
            <w:r w:rsidRPr="1DA0145C">
              <w:rPr>
                <w:color w:val="0070C0"/>
              </w:rPr>
              <w:t>Language</w:t>
            </w:r>
            <w:r w:rsidRPr="1DA0145C">
              <w:rPr>
                <w:color w:val="0070C0"/>
              </w:rPr>
              <w:t>：</w:t>
            </w:r>
          </w:p>
          <w:p w14:paraId="5997CC1D" w14:textId="77777777" w:rsidR="004421CD" w:rsidRDefault="004421CD" w:rsidP="00730BD6">
            <w:pPr>
              <w:pStyle w:val="2"/>
              <w:rPr>
                <w:sz w:val="16"/>
              </w:rPr>
            </w:pPr>
          </w:p>
          <w:p w14:paraId="5AEAC2ED" w14:textId="52AB290D" w:rsidR="004421CD" w:rsidRDefault="1DA0145C" w:rsidP="00730BD6">
            <w:pPr>
              <w:pStyle w:val="2"/>
            </w:pPr>
            <w:r>
              <w:t>L</w:t>
            </w:r>
            <w:r>
              <w:t>（</w:t>
            </w:r>
            <w:r>
              <w:t xml:space="preserve">       </w:t>
            </w:r>
            <w:r>
              <w:t>）</w:t>
            </w:r>
          </w:p>
          <w:p w14:paraId="2FCFA3BC" w14:textId="70E32D42" w:rsidR="004421CD" w:rsidRDefault="1DA0145C" w:rsidP="00730BD6">
            <w:pPr>
              <w:pStyle w:val="2"/>
            </w:pPr>
            <w:r>
              <w:t>S</w:t>
            </w:r>
            <w:r>
              <w:t>（</w:t>
            </w:r>
            <w:r>
              <w:t xml:space="preserve">       </w:t>
            </w:r>
            <w:r>
              <w:t>）</w:t>
            </w:r>
          </w:p>
          <w:p w14:paraId="69D700BC" w14:textId="20C82D8E" w:rsidR="004421CD" w:rsidRDefault="1DA0145C" w:rsidP="00730BD6">
            <w:pPr>
              <w:pStyle w:val="2"/>
            </w:pPr>
            <w:r>
              <w:t>R</w:t>
            </w:r>
            <w:r>
              <w:t>（</w:t>
            </w:r>
            <w:r>
              <w:t xml:space="preserve">       </w:t>
            </w:r>
            <w:r>
              <w:t>）</w:t>
            </w:r>
          </w:p>
          <w:p w14:paraId="0CE0FDBC" w14:textId="76FEF56D" w:rsidR="004421CD" w:rsidRDefault="1DA0145C" w:rsidP="00730BD6">
            <w:pPr>
              <w:pStyle w:val="2"/>
            </w:pPr>
            <w:r>
              <w:t>W</w:t>
            </w:r>
            <w:r>
              <w:t>（</w:t>
            </w:r>
            <w:r>
              <w:t xml:space="preserve">       </w:t>
            </w:r>
            <w:r>
              <w:t>）</w:t>
            </w:r>
          </w:p>
          <w:p w14:paraId="110FFD37" w14:textId="77777777" w:rsidR="004421CD" w:rsidRDefault="004421CD" w:rsidP="00730BD6">
            <w:pPr>
              <w:pStyle w:val="2"/>
            </w:pPr>
          </w:p>
        </w:tc>
        <w:tc>
          <w:tcPr>
            <w:tcW w:w="2712" w:type="dxa"/>
          </w:tcPr>
          <w:p w14:paraId="6F8B4C2C" w14:textId="6B1C7CDC" w:rsidR="004421CD" w:rsidRDefault="1DA0145C" w:rsidP="1DA0145C">
            <w:pPr>
              <w:pStyle w:val="2"/>
              <w:jc w:val="center"/>
            </w:pPr>
            <w:r>
              <w:t>Foreign Language Background</w:t>
            </w:r>
          </w:p>
        </w:tc>
        <w:tc>
          <w:tcPr>
            <w:tcW w:w="1428" w:type="dxa"/>
            <w:vMerge w:val="restart"/>
          </w:tcPr>
          <w:p w14:paraId="01163B92" w14:textId="64DB3230" w:rsidR="004421CD" w:rsidRDefault="1DA0145C" w:rsidP="1DA0145C">
            <w:pPr>
              <w:pStyle w:val="2"/>
              <w:jc w:val="center"/>
              <w:rPr>
                <w:color w:val="0070C0"/>
              </w:rPr>
            </w:pPr>
            <w:r w:rsidRPr="1DA0145C">
              <w:rPr>
                <w:color w:val="0070C0"/>
              </w:rPr>
              <w:t>Forth</w:t>
            </w:r>
          </w:p>
          <w:p w14:paraId="567DA636" w14:textId="117E8E01" w:rsidR="004421CD" w:rsidRDefault="1DA0145C" w:rsidP="1DA0145C">
            <w:pPr>
              <w:pStyle w:val="2"/>
              <w:jc w:val="center"/>
              <w:rPr>
                <w:color w:val="0070C0"/>
              </w:rPr>
            </w:pPr>
            <w:r w:rsidRPr="1DA0145C">
              <w:rPr>
                <w:color w:val="0070C0"/>
              </w:rPr>
              <w:t>Foreign</w:t>
            </w:r>
          </w:p>
          <w:p w14:paraId="31B2658A" w14:textId="7C2D6165" w:rsidR="004421CD" w:rsidRDefault="1DA0145C" w:rsidP="00730BD6">
            <w:pPr>
              <w:pStyle w:val="2"/>
              <w:jc w:val="center"/>
            </w:pPr>
            <w:r w:rsidRPr="1DA0145C">
              <w:rPr>
                <w:color w:val="0070C0"/>
              </w:rPr>
              <w:t>Language</w:t>
            </w:r>
            <w:r w:rsidRPr="1DA0145C">
              <w:rPr>
                <w:color w:val="0070C0"/>
              </w:rPr>
              <w:t>：</w:t>
            </w:r>
          </w:p>
          <w:p w14:paraId="6B699379" w14:textId="77777777" w:rsidR="004421CD" w:rsidRDefault="004421CD" w:rsidP="00730BD6">
            <w:pPr>
              <w:pStyle w:val="2"/>
              <w:rPr>
                <w:sz w:val="16"/>
              </w:rPr>
            </w:pPr>
          </w:p>
          <w:p w14:paraId="5C7A72E0" w14:textId="3BAEF2B0" w:rsidR="004421CD" w:rsidRDefault="1DA0145C" w:rsidP="00730BD6">
            <w:pPr>
              <w:pStyle w:val="2"/>
            </w:pPr>
            <w:r>
              <w:t>L</w:t>
            </w:r>
            <w:r>
              <w:t>（</w:t>
            </w:r>
            <w:r>
              <w:t xml:space="preserve">       </w:t>
            </w:r>
            <w:r>
              <w:t>）</w:t>
            </w:r>
          </w:p>
          <w:p w14:paraId="792E595F" w14:textId="0BC4B427" w:rsidR="004421CD" w:rsidRDefault="1DA0145C" w:rsidP="00730BD6">
            <w:pPr>
              <w:pStyle w:val="2"/>
            </w:pPr>
            <w:r>
              <w:t>S</w:t>
            </w:r>
            <w:r>
              <w:t>（</w:t>
            </w:r>
            <w:r>
              <w:t xml:space="preserve">       </w:t>
            </w:r>
            <w:r>
              <w:t>）</w:t>
            </w:r>
          </w:p>
          <w:p w14:paraId="70396C57" w14:textId="5051D9ED" w:rsidR="004421CD" w:rsidRDefault="1DA0145C" w:rsidP="00730BD6">
            <w:pPr>
              <w:pStyle w:val="2"/>
            </w:pPr>
            <w:r>
              <w:t>R</w:t>
            </w:r>
            <w:r>
              <w:t>（</w:t>
            </w:r>
            <w:r>
              <w:t xml:space="preserve">       </w:t>
            </w:r>
            <w:r>
              <w:t>）</w:t>
            </w:r>
          </w:p>
          <w:p w14:paraId="6534AC3A" w14:textId="3DB3B9E6" w:rsidR="004421CD" w:rsidRDefault="1DA0145C" w:rsidP="00730BD6">
            <w:pPr>
              <w:pStyle w:val="2"/>
            </w:pPr>
            <w:r>
              <w:t>W</w:t>
            </w:r>
            <w:r>
              <w:t>（</w:t>
            </w:r>
            <w:r>
              <w:t xml:space="preserve">       </w:t>
            </w:r>
            <w:r>
              <w:t>）</w:t>
            </w:r>
          </w:p>
          <w:p w14:paraId="3FE9F23F" w14:textId="77777777" w:rsidR="004421CD" w:rsidRDefault="004421CD" w:rsidP="00730BD6">
            <w:pPr>
              <w:pStyle w:val="2"/>
            </w:pPr>
          </w:p>
        </w:tc>
        <w:tc>
          <w:tcPr>
            <w:tcW w:w="2754" w:type="dxa"/>
          </w:tcPr>
          <w:p w14:paraId="7887293F" w14:textId="27F50E62" w:rsidR="004421CD" w:rsidRDefault="1DA0145C" w:rsidP="1DA0145C">
            <w:pPr>
              <w:pStyle w:val="2"/>
              <w:jc w:val="center"/>
            </w:pPr>
            <w:r>
              <w:t>Foreign Language Background</w:t>
            </w:r>
          </w:p>
        </w:tc>
      </w:tr>
      <w:tr w:rsidR="004421CD" w14:paraId="1F72F646" w14:textId="77777777" w:rsidTr="1DA0145C">
        <w:trPr>
          <w:cantSplit/>
          <w:trHeight w:val="2125"/>
        </w:trPr>
        <w:tc>
          <w:tcPr>
            <w:tcW w:w="1468" w:type="dxa"/>
            <w:vMerge/>
          </w:tcPr>
          <w:p w14:paraId="08CE6F91" w14:textId="77777777" w:rsidR="004421CD" w:rsidRDefault="004421CD" w:rsidP="00730BD6">
            <w:pPr>
              <w:pStyle w:val="2"/>
            </w:pPr>
          </w:p>
        </w:tc>
        <w:tc>
          <w:tcPr>
            <w:tcW w:w="2712" w:type="dxa"/>
          </w:tcPr>
          <w:p w14:paraId="61CDCEAD" w14:textId="77777777" w:rsidR="004421CD" w:rsidRDefault="004421CD" w:rsidP="00730BD6">
            <w:pPr>
              <w:pStyle w:val="2"/>
            </w:pPr>
          </w:p>
        </w:tc>
        <w:tc>
          <w:tcPr>
            <w:tcW w:w="1428" w:type="dxa"/>
            <w:vMerge/>
          </w:tcPr>
          <w:p w14:paraId="6BB9E253" w14:textId="77777777" w:rsidR="004421CD" w:rsidRDefault="004421CD" w:rsidP="00730BD6">
            <w:pPr>
              <w:pStyle w:val="2"/>
            </w:pPr>
          </w:p>
        </w:tc>
        <w:tc>
          <w:tcPr>
            <w:tcW w:w="2754" w:type="dxa"/>
          </w:tcPr>
          <w:p w14:paraId="23DE523C" w14:textId="77777777" w:rsidR="004421CD" w:rsidRDefault="004421CD" w:rsidP="00730BD6">
            <w:pPr>
              <w:pStyle w:val="2"/>
            </w:pPr>
          </w:p>
        </w:tc>
      </w:tr>
    </w:tbl>
    <w:p w14:paraId="52E56223" w14:textId="77777777" w:rsidR="004421CD" w:rsidRDefault="004421CD">
      <w:pPr>
        <w:pStyle w:val="2"/>
      </w:pPr>
    </w:p>
    <w:sectPr w:rsidR="004421CD" w:rsidSect="007947FE">
      <w:footerReference w:type="even" r:id="rId7"/>
      <w:footerReference w:type="default" r:id="rId8"/>
      <w:pgSz w:w="11906" w:h="16838" w:code="9"/>
      <w:pgMar w:top="1134" w:right="1797" w:bottom="851" w:left="1797" w:header="851"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74033" w14:textId="77777777" w:rsidR="00287CCF" w:rsidRDefault="00287CCF" w:rsidP="00673B23">
      <w:r>
        <w:separator/>
      </w:r>
    </w:p>
  </w:endnote>
  <w:endnote w:type="continuationSeparator" w:id="0">
    <w:p w14:paraId="6772280F" w14:textId="77777777" w:rsidR="00287CCF" w:rsidRDefault="00287CCF" w:rsidP="00673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28121" w14:textId="77777777" w:rsidR="00EB5BAC" w:rsidRDefault="00EB5BAC" w:rsidP="004E077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5043CB0F" w14:textId="77777777" w:rsidR="00EB5BAC" w:rsidRDefault="00EB5BA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4D5D3" w14:textId="77777777" w:rsidR="00EB5BAC" w:rsidRDefault="00EB5BAC" w:rsidP="004E077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441F73">
      <w:rPr>
        <w:rStyle w:val="a8"/>
        <w:noProof/>
      </w:rPr>
      <w:t>3</w:t>
    </w:r>
    <w:r>
      <w:rPr>
        <w:rStyle w:val="a8"/>
      </w:rPr>
      <w:fldChar w:fldCharType="end"/>
    </w:r>
  </w:p>
  <w:p w14:paraId="07547A01" w14:textId="77777777" w:rsidR="00EB5BAC" w:rsidRDefault="00EB5BA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C8EBF7" w14:textId="77777777" w:rsidR="00287CCF" w:rsidRDefault="00287CCF" w:rsidP="00673B23">
      <w:r>
        <w:separator/>
      </w:r>
    </w:p>
  </w:footnote>
  <w:footnote w:type="continuationSeparator" w:id="0">
    <w:p w14:paraId="0F2A523A" w14:textId="77777777" w:rsidR="00287CCF" w:rsidRDefault="00287CCF" w:rsidP="00673B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931ADE"/>
    <w:multiLevelType w:val="hybridMultilevel"/>
    <w:tmpl w:val="316453A0"/>
    <w:lvl w:ilvl="0" w:tplc="37E846D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0DE1EAD"/>
    <w:multiLevelType w:val="hybridMultilevel"/>
    <w:tmpl w:val="41BEA55A"/>
    <w:lvl w:ilvl="0" w:tplc="CB9EED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C7A"/>
    <w:rsid w:val="00097466"/>
    <w:rsid w:val="000A090C"/>
    <w:rsid w:val="001253C6"/>
    <w:rsid w:val="00183E05"/>
    <w:rsid w:val="001C5710"/>
    <w:rsid w:val="0023789F"/>
    <w:rsid w:val="00287CCF"/>
    <w:rsid w:val="0029675C"/>
    <w:rsid w:val="0035720B"/>
    <w:rsid w:val="00441F73"/>
    <w:rsid w:val="004421CD"/>
    <w:rsid w:val="00461E64"/>
    <w:rsid w:val="004821B7"/>
    <w:rsid w:val="004E0775"/>
    <w:rsid w:val="00515367"/>
    <w:rsid w:val="00527DCF"/>
    <w:rsid w:val="005314A5"/>
    <w:rsid w:val="0057666D"/>
    <w:rsid w:val="00630CFE"/>
    <w:rsid w:val="00673B23"/>
    <w:rsid w:val="00730BD6"/>
    <w:rsid w:val="007649F1"/>
    <w:rsid w:val="0077182E"/>
    <w:rsid w:val="00783A29"/>
    <w:rsid w:val="007947FE"/>
    <w:rsid w:val="0082751A"/>
    <w:rsid w:val="00944C7A"/>
    <w:rsid w:val="009D2EE1"/>
    <w:rsid w:val="00A27B50"/>
    <w:rsid w:val="00A34413"/>
    <w:rsid w:val="00A40EEB"/>
    <w:rsid w:val="00A85A35"/>
    <w:rsid w:val="00A86BFB"/>
    <w:rsid w:val="00B13172"/>
    <w:rsid w:val="00B85C53"/>
    <w:rsid w:val="00B91E6C"/>
    <w:rsid w:val="00BA559B"/>
    <w:rsid w:val="00C12698"/>
    <w:rsid w:val="00C566DC"/>
    <w:rsid w:val="00C876A2"/>
    <w:rsid w:val="00CF406E"/>
    <w:rsid w:val="00E11F5F"/>
    <w:rsid w:val="00E84A41"/>
    <w:rsid w:val="00E916E4"/>
    <w:rsid w:val="00E92697"/>
    <w:rsid w:val="00EB5BAC"/>
    <w:rsid w:val="00ED7161"/>
    <w:rsid w:val="00F02086"/>
    <w:rsid w:val="00F51290"/>
    <w:rsid w:val="00FC601A"/>
    <w:rsid w:val="00FF446F"/>
    <w:rsid w:val="1DA0145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5F3B79"/>
  <w15:chartTrackingRefBased/>
  <w15:docId w15:val="{53DCA280-3B7B-4D7C-83C2-9A142C56E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center"/>
    </w:pPr>
    <w:rPr>
      <w:rFonts w:eastAsia="標楷體"/>
      <w:b/>
      <w:bCs/>
      <w:sz w:val="48"/>
    </w:rPr>
  </w:style>
  <w:style w:type="paragraph" w:styleId="2">
    <w:name w:val="Body Text 2"/>
    <w:basedOn w:val="a"/>
    <w:link w:val="20"/>
    <w:pPr>
      <w:jc w:val="both"/>
    </w:pPr>
  </w:style>
  <w:style w:type="paragraph" w:styleId="a4">
    <w:name w:val="header"/>
    <w:basedOn w:val="a"/>
    <w:link w:val="a5"/>
    <w:rsid w:val="00673B23"/>
    <w:pPr>
      <w:tabs>
        <w:tab w:val="center" w:pos="4153"/>
        <w:tab w:val="right" w:pos="8306"/>
      </w:tabs>
      <w:snapToGrid w:val="0"/>
    </w:pPr>
    <w:rPr>
      <w:sz w:val="20"/>
      <w:szCs w:val="20"/>
    </w:rPr>
  </w:style>
  <w:style w:type="character" w:customStyle="1" w:styleId="a5">
    <w:name w:val="頁首 字元"/>
    <w:link w:val="a4"/>
    <w:rsid w:val="00673B23"/>
    <w:rPr>
      <w:kern w:val="2"/>
    </w:rPr>
  </w:style>
  <w:style w:type="paragraph" w:styleId="a6">
    <w:name w:val="footer"/>
    <w:basedOn w:val="a"/>
    <w:link w:val="a7"/>
    <w:rsid w:val="00673B23"/>
    <w:pPr>
      <w:tabs>
        <w:tab w:val="center" w:pos="4153"/>
        <w:tab w:val="right" w:pos="8306"/>
      </w:tabs>
      <w:snapToGrid w:val="0"/>
    </w:pPr>
    <w:rPr>
      <w:sz w:val="20"/>
      <w:szCs w:val="20"/>
    </w:rPr>
  </w:style>
  <w:style w:type="character" w:customStyle="1" w:styleId="a7">
    <w:name w:val="頁尾 字元"/>
    <w:link w:val="a6"/>
    <w:rsid w:val="00673B23"/>
    <w:rPr>
      <w:kern w:val="2"/>
    </w:rPr>
  </w:style>
  <w:style w:type="character" w:styleId="a8">
    <w:name w:val="page number"/>
    <w:basedOn w:val="a0"/>
    <w:rsid w:val="007947FE"/>
  </w:style>
  <w:style w:type="character" w:customStyle="1" w:styleId="20">
    <w:name w:val="本文 2 字元"/>
    <w:link w:val="2"/>
    <w:rsid w:val="00F02086"/>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312</Words>
  <Characters>1783</Characters>
  <Application>Microsoft Office Word</Application>
  <DocSecurity>0</DocSecurity>
  <Lines>14</Lines>
  <Paragraphs>4</Paragraphs>
  <ScaleCrop>false</ScaleCrop>
  <Company>輔仁大學</Company>
  <LinksUpToDate>false</LinksUpToDate>
  <CharactersWithSpaces>2091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輔仁大學比較文學研究所招生考試主副修、文學背景、外語能力證明認定表</dc:title>
  <dc:subject/>
  <dc:creator>比研所秘書</dc:creator>
  <cp:keywords/>
  <cp:lastModifiedBy>USER</cp:lastModifiedBy>
  <cp:revision>5</cp:revision>
  <cp:lastPrinted>2003-02-26T16:58:00Z</cp:lastPrinted>
  <dcterms:created xsi:type="dcterms:W3CDTF">2025-02-14T07:38:00Z</dcterms:created>
  <dcterms:modified xsi:type="dcterms:W3CDTF">2025-03-03T02:01:00Z</dcterms:modified>
</cp:coreProperties>
</file>